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6A" w:rsidRDefault="00866B6A" w:rsidP="00315F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66B6A" w:rsidRDefault="00866B6A" w:rsidP="00866B6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</w:t>
      </w:r>
      <w:r w:rsidRPr="00D0583F">
        <w:rPr>
          <w:rFonts w:ascii="Times New Roman" w:hAnsi="Times New Roman"/>
          <w:b/>
          <w:color w:val="000000"/>
        </w:rPr>
        <w:t xml:space="preserve"> РАБОТЫ   </w:t>
      </w:r>
    </w:p>
    <w:p w:rsidR="00866B6A" w:rsidRPr="00D0583F" w:rsidRDefault="00866B6A" w:rsidP="00866B6A">
      <w:pPr>
        <w:jc w:val="center"/>
        <w:rPr>
          <w:rFonts w:ascii="Times New Roman" w:hAnsi="Times New Roman"/>
          <w:b/>
          <w:color w:val="000000"/>
        </w:rPr>
      </w:pPr>
      <w:r w:rsidRPr="00D0583F">
        <w:rPr>
          <w:rFonts w:ascii="Times New Roman" w:hAnsi="Times New Roman"/>
          <w:b/>
          <w:color w:val="000000"/>
        </w:rPr>
        <w:t xml:space="preserve">по выявлению, поддержке и сопровождению </w:t>
      </w:r>
      <w:r>
        <w:rPr>
          <w:rFonts w:ascii="Times New Roman" w:hAnsi="Times New Roman"/>
          <w:b/>
          <w:color w:val="000000"/>
        </w:rPr>
        <w:t>интеллектуально одарённых школьников  2020/2021</w:t>
      </w:r>
      <w:r w:rsidRPr="00D0583F">
        <w:rPr>
          <w:rFonts w:ascii="Times New Roman" w:hAnsi="Times New Roman"/>
          <w:b/>
          <w:color w:val="000000"/>
        </w:rPr>
        <w:t xml:space="preserve"> учебный год  </w:t>
      </w:r>
    </w:p>
    <w:p w:rsidR="00866B6A" w:rsidRDefault="00D42302" w:rsidP="00866B6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МБОУ «СОШ №2 города </w:t>
      </w:r>
      <w:proofErr w:type="spellStart"/>
      <w:r>
        <w:rPr>
          <w:rFonts w:ascii="Times New Roman" w:hAnsi="Times New Roman"/>
          <w:b/>
          <w:color w:val="000000"/>
        </w:rPr>
        <w:t>Лесосибирска</w:t>
      </w:r>
      <w:proofErr w:type="spellEnd"/>
      <w:r>
        <w:rPr>
          <w:rFonts w:ascii="Times New Roman" w:hAnsi="Times New Roman"/>
          <w:b/>
          <w:color w:val="000000"/>
        </w:rPr>
        <w:t>»</w:t>
      </w:r>
    </w:p>
    <w:p w:rsidR="00D42302" w:rsidRPr="00D0583F" w:rsidRDefault="00D42302" w:rsidP="00866B6A">
      <w:pPr>
        <w:jc w:val="center"/>
        <w:rPr>
          <w:rFonts w:ascii="Times New Roman" w:hAnsi="Times New Roman"/>
          <w:b/>
          <w:color w:val="000000"/>
        </w:rPr>
      </w:pPr>
    </w:p>
    <w:p w:rsidR="00866B6A" w:rsidRPr="00F62693" w:rsidRDefault="00866B6A" w:rsidP="00866B6A">
      <w:pPr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F62693"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866B6A" w:rsidRPr="00D0583F" w:rsidRDefault="00866B6A" w:rsidP="00866B6A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Курирующий завуч –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Деревяных</w:t>
      </w:r>
      <w:proofErr w:type="spellEnd"/>
      <w:r>
        <w:rPr>
          <w:rFonts w:ascii="Times New Roman" w:hAnsi="Times New Roman"/>
          <w:color w:val="000000"/>
        </w:rPr>
        <w:t xml:space="preserve"> Татьяна Геннадьевна</w:t>
      </w:r>
    </w:p>
    <w:p w:rsidR="00866B6A" w:rsidRPr="00D0583F" w:rsidRDefault="00866B6A" w:rsidP="00866B6A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Координатор по работе с одарёнными детьми –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Корзунова</w:t>
      </w:r>
      <w:proofErr w:type="spellEnd"/>
      <w:r>
        <w:rPr>
          <w:rFonts w:ascii="Times New Roman" w:hAnsi="Times New Roman"/>
          <w:color w:val="000000"/>
        </w:rPr>
        <w:t xml:space="preserve"> Инна Иннокентьевна</w:t>
      </w:r>
    </w:p>
    <w:p w:rsidR="00866B6A" w:rsidRPr="00D0583F" w:rsidRDefault="00866B6A" w:rsidP="00866B6A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 xml:space="preserve">Руководитель ШНОУ –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217AA4">
        <w:rPr>
          <w:rFonts w:ascii="Times New Roman" w:hAnsi="Times New Roman"/>
          <w:color w:val="000000"/>
        </w:rPr>
        <w:t>Бежанова</w:t>
      </w:r>
      <w:proofErr w:type="spellEnd"/>
      <w:r>
        <w:rPr>
          <w:rFonts w:ascii="Times New Roman" w:hAnsi="Times New Roman"/>
          <w:color w:val="000000"/>
        </w:rPr>
        <w:t xml:space="preserve"> Мария Александровна</w:t>
      </w:r>
    </w:p>
    <w:p w:rsidR="00866B6A" w:rsidRDefault="00866B6A" w:rsidP="00866B6A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 xml:space="preserve">Оператор базы «Одарённые дети Красноярья» -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Чиняева</w:t>
      </w:r>
      <w:proofErr w:type="spellEnd"/>
      <w:r>
        <w:rPr>
          <w:rFonts w:ascii="Times New Roman" w:hAnsi="Times New Roman"/>
          <w:color w:val="000000"/>
        </w:rPr>
        <w:t xml:space="preserve"> Валентина Михайловна</w:t>
      </w:r>
    </w:p>
    <w:p w:rsidR="00866B6A" w:rsidRPr="00866B6A" w:rsidRDefault="00866B6A" w:rsidP="00866B6A">
      <w:pPr>
        <w:numPr>
          <w:ilvl w:val="0"/>
          <w:numId w:val="17"/>
        </w:numPr>
        <w:rPr>
          <w:rFonts w:ascii="Times New Roman" w:hAnsi="Times New Roman"/>
          <w:bCs/>
          <w:color w:val="000000"/>
        </w:rPr>
      </w:pPr>
      <w:r w:rsidRPr="00F62693">
        <w:rPr>
          <w:rFonts w:ascii="Times New Roman" w:hAnsi="Times New Roman"/>
          <w:bCs/>
          <w:color w:val="000000"/>
        </w:rPr>
        <w:t>Ссылка на страницу по работе с ОД сайта ОУ</w:t>
      </w:r>
      <w:r>
        <w:rPr>
          <w:rFonts w:ascii="Times New Roman" w:hAnsi="Times New Roman"/>
          <w:bCs/>
          <w:color w:val="000000"/>
        </w:rPr>
        <w:t>;</w:t>
      </w:r>
      <w:r w:rsidRPr="00F62693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DE20C6">
        <w:rPr>
          <w:rFonts w:ascii="Times New Roman" w:hAnsi="Times New Roman"/>
          <w:bCs/>
          <w:color w:val="000000"/>
        </w:rPr>
        <w:t>http://lesou2.ru/dar_basic.html</w:t>
      </w:r>
    </w:p>
    <w:p w:rsidR="00866B6A" w:rsidRDefault="00866B6A" w:rsidP="00315F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66B6A" w:rsidRDefault="00866B6A" w:rsidP="00315F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15F23" w:rsidRPr="00E10328" w:rsidRDefault="00315F23" w:rsidP="00315F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93935">
        <w:rPr>
          <w:b/>
          <w:color w:val="000000"/>
        </w:rPr>
        <w:t>ЦЕЛЬ</w:t>
      </w:r>
      <w:r>
        <w:rPr>
          <w:b/>
          <w:color w:val="000000"/>
        </w:rPr>
        <w:t xml:space="preserve">: </w:t>
      </w:r>
      <w:r w:rsidRPr="002F6A74">
        <w:rPr>
          <w:bCs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 через оптимальное сочетание основного, дополнительного образования и индивидуальных учебных планов</w:t>
      </w:r>
    </w:p>
    <w:p w:rsidR="00315F23" w:rsidRDefault="00315F23" w:rsidP="00315F23">
      <w:pPr>
        <w:jc w:val="both"/>
        <w:rPr>
          <w:rFonts w:asciiTheme="minorHAnsi" w:hAnsiTheme="minorHAnsi"/>
        </w:rPr>
      </w:pPr>
    </w:p>
    <w:p w:rsidR="00315F23" w:rsidRPr="00A055A5" w:rsidRDefault="00315F23" w:rsidP="00315F23">
      <w:pPr>
        <w:jc w:val="both"/>
        <w:rPr>
          <w:b/>
          <w:sz w:val="28"/>
          <w:szCs w:val="28"/>
        </w:rPr>
      </w:pPr>
      <w:r w:rsidRPr="00A055A5">
        <w:rPr>
          <w:b/>
          <w:sz w:val="28"/>
          <w:szCs w:val="28"/>
        </w:rPr>
        <w:t>Задачи:</w:t>
      </w:r>
    </w:p>
    <w:p w:rsidR="00315F23" w:rsidRPr="00C328F4" w:rsidRDefault="00FF5289" w:rsidP="00FF5289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1. </w:t>
      </w:r>
      <w:r w:rsidR="00315F23">
        <w:rPr>
          <w:rFonts w:ascii="Times New Roman" w:hAnsi="Times New Roman"/>
        </w:rPr>
        <w:t>П</w:t>
      </w:r>
      <w:r w:rsidR="00315F23" w:rsidRPr="002F6A74">
        <w:rPr>
          <w:rFonts w:ascii="Times New Roman" w:hAnsi="Times New Roman"/>
        </w:rPr>
        <w:t>овышение квалификации кадро</w:t>
      </w:r>
      <w:r w:rsidR="00315F23">
        <w:rPr>
          <w:rFonts w:ascii="Times New Roman" w:hAnsi="Times New Roman"/>
        </w:rPr>
        <w:t>в по работе с одаренными детьми</w:t>
      </w:r>
      <w:r w:rsidR="00315F23" w:rsidRPr="005444C0">
        <w:t>;</w:t>
      </w:r>
    </w:p>
    <w:p w:rsidR="00FF5289" w:rsidRDefault="00FF5289" w:rsidP="00FF5289">
      <w:pPr>
        <w:widowControl/>
        <w:suppressAutoHyphens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27E1C">
        <w:rPr>
          <w:rFonts w:ascii="Times New Roman" w:hAnsi="Times New Roman"/>
        </w:rPr>
        <w:t xml:space="preserve">Внедрение практики формирования и реализации индивидуальных образовательных программ школьников; индивидуальных </w:t>
      </w:r>
      <w:r>
        <w:rPr>
          <w:rFonts w:ascii="Times New Roman" w:hAnsi="Times New Roman"/>
        </w:rPr>
        <w:t>учебных планов</w:t>
      </w:r>
      <w:r w:rsidRPr="00A27E1C">
        <w:rPr>
          <w:rFonts w:ascii="Times New Roman" w:hAnsi="Times New Roman"/>
        </w:rPr>
        <w:t xml:space="preserve">; индивидуальных маршрутов для высокомотивированных учащихся; </w:t>
      </w:r>
    </w:p>
    <w:p w:rsidR="00315F23" w:rsidRPr="002F6A74" w:rsidRDefault="00FF5289" w:rsidP="00FF528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15F23">
        <w:rPr>
          <w:rFonts w:ascii="Times New Roman" w:hAnsi="Times New Roman"/>
        </w:rPr>
        <w:t>С</w:t>
      </w:r>
      <w:r w:rsidR="00315F23" w:rsidRPr="002F6A74">
        <w:rPr>
          <w:rFonts w:ascii="Times New Roman" w:hAnsi="Times New Roman"/>
        </w:rPr>
        <w:t>озда</w:t>
      </w:r>
      <w:r w:rsidR="00315F23">
        <w:rPr>
          <w:rFonts w:ascii="Times New Roman" w:hAnsi="Times New Roman"/>
        </w:rPr>
        <w:t>ние условий</w:t>
      </w:r>
      <w:r w:rsidR="00315F23" w:rsidRPr="002F6A74">
        <w:rPr>
          <w:rFonts w:ascii="Times New Roman" w:hAnsi="Times New Roman"/>
        </w:rPr>
        <w:t xml:space="preserve"> для реализации индивидуальной образовательной траектории ребенка в школьном и внешкольном пространстве;</w:t>
      </w:r>
    </w:p>
    <w:p w:rsidR="00315F23" w:rsidRDefault="00FF5289" w:rsidP="00FF528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15F23" w:rsidRPr="007560AC">
        <w:rPr>
          <w:rFonts w:ascii="Times New Roman" w:hAnsi="Times New Roman"/>
        </w:rPr>
        <w:t xml:space="preserve">Включение в </w:t>
      </w:r>
      <w:r w:rsidR="00315F23">
        <w:rPr>
          <w:rFonts w:ascii="Times New Roman" w:hAnsi="Times New Roman"/>
        </w:rPr>
        <w:t xml:space="preserve">образовательный </w:t>
      </w:r>
      <w:r w:rsidR="00315F23" w:rsidRPr="007560AC">
        <w:rPr>
          <w:rFonts w:ascii="Times New Roman" w:hAnsi="Times New Roman"/>
        </w:rPr>
        <w:t>процесс технологического образования, создание мест профессиональных проб.</w:t>
      </w:r>
    </w:p>
    <w:p w:rsidR="00FF5289" w:rsidRDefault="00FF5289" w:rsidP="00FF528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560AC">
        <w:rPr>
          <w:rFonts w:ascii="Times New Roman" w:hAnsi="Times New Roman"/>
        </w:rPr>
        <w:t xml:space="preserve">Организация работы открытых площадок для выявления талантливых и одаренных детей и предъявления результатов; </w:t>
      </w:r>
      <w:r>
        <w:rPr>
          <w:rFonts w:ascii="Times New Roman" w:hAnsi="Times New Roman"/>
        </w:rPr>
        <w:t>о</w:t>
      </w:r>
      <w:r w:rsidRPr="007560AC">
        <w:rPr>
          <w:rFonts w:ascii="Times New Roman" w:hAnsi="Times New Roman"/>
        </w:rPr>
        <w:t xml:space="preserve">беспечение возможности участия одаренных детей в мероприятиях, </w:t>
      </w:r>
      <w:r>
        <w:rPr>
          <w:rFonts w:ascii="Times New Roman" w:hAnsi="Times New Roman"/>
        </w:rPr>
        <w:t xml:space="preserve">городского, </w:t>
      </w:r>
      <w:r w:rsidRPr="007560AC">
        <w:rPr>
          <w:rFonts w:ascii="Times New Roman" w:hAnsi="Times New Roman"/>
        </w:rPr>
        <w:t>регио</w:t>
      </w:r>
      <w:r>
        <w:rPr>
          <w:rFonts w:ascii="Times New Roman" w:hAnsi="Times New Roman"/>
        </w:rPr>
        <w:t>нального и федерального уровней.</w:t>
      </w:r>
    </w:p>
    <w:p w:rsidR="00FF5289" w:rsidRDefault="00FF5289" w:rsidP="00FF5289">
      <w:pPr>
        <w:widowControl/>
        <w:jc w:val="both"/>
        <w:rPr>
          <w:rFonts w:ascii="Times New Roman" w:hAnsi="Times New Roman"/>
        </w:rPr>
      </w:pPr>
    </w:p>
    <w:p w:rsidR="00315F23" w:rsidRPr="00365904" w:rsidRDefault="00F86908" w:rsidP="00315F23">
      <w:pPr>
        <w:widowControl/>
        <w:spacing w:line="360" w:lineRule="auto"/>
        <w:jc w:val="both"/>
        <w:rPr>
          <w:rFonts w:ascii="Times New Roman" w:hAnsi="Times New Roman"/>
          <w:b/>
        </w:rPr>
      </w:pPr>
      <w:r w:rsidRPr="00365904">
        <w:rPr>
          <w:rFonts w:ascii="Times New Roman" w:hAnsi="Times New Roman"/>
          <w:b/>
        </w:rPr>
        <w:t>Задача 1. Повышение квалификации кадров по работе с одаренными детьми</w:t>
      </w:r>
    </w:p>
    <w:p w:rsidR="00315F23" w:rsidRDefault="00315F23" w:rsidP="00315F23">
      <w:pPr>
        <w:widowControl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275D01">
        <w:t xml:space="preserve">Продолжает реализовываться </w:t>
      </w:r>
      <w:proofErr w:type="spellStart"/>
      <w:r w:rsidR="00275D01">
        <w:rPr>
          <w:rFonts w:asciiTheme="minorHAnsi" w:hAnsiTheme="minorHAnsi"/>
        </w:rPr>
        <w:t>в</w:t>
      </w:r>
      <w:r>
        <w:t>нутришкольная</w:t>
      </w:r>
      <w:proofErr w:type="spellEnd"/>
      <w:r>
        <w:t xml:space="preserve"> система повышения квалификации педагогов, </w:t>
      </w:r>
      <w:r>
        <w:rPr>
          <w:rFonts w:asciiTheme="minorHAnsi" w:hAnsiTheme="minorHAnsi"/>
        </w:rPr>
        <w:t xml:space="preserve"> </w:t>
      </w:r>
      <w:r w:rsidRPr="00FC2CA1">
        <w:rPr>
          <w:rFonts w:ascii="Times New Roman" w:hAnsi="Times New Roman"/>
        </w:rPr>
        <w:t>работающих с высокомотивированными школьниками.</w:t>
      </w:r>
      <w:r>
        <w:t xml:space="preserve"> Среди «мест» повышения педагогов - участие в деятельности школьных творческих групп</w:t>
      </w:r>
      <w:r>
        <w:rPr>
          <w:rFonts w:asciiTheme="minorHAnsi" w:hAnsiTheme="minorHAnsi"/>
        </w:rPr>
        <w:t>: р</w:t>
      </w:r>
      <w:r w:rsidR="00365904">
        <w:t>еализация ИУП в старшей школ</w:t>
      </w:r>
      <w:r w:rsidR="00365904">
        <w:rPr>
          <w:rFonts w:asciiTheme="minorHAnsi" w:hAnsiTheme="minorHAnsi"/>
        </w:rPr>
        <w:t xml:space="preserve">е, </w:t>
      </w:r>
      <w:r>
        <w:t>ШМО, обучающие семинары</w:t>
      </w:r>
      <w:r>
        <w:rPr>
          <w:rFonts w:asciiTheme="minorHAnsi" w:hAnsiTheme="minorHAnsi"/>
        </w:rPr>
        <w:t>:</w:t>
      </w:r>
      <w:r>
        <w:t xml:space="preserve"> </w:t>
      </w:r>
      <w:r>
        <w:rPr>
          <w:rFonts w:asciiTheme="minorHAnsi" w:hAnsiTheme="minorHAnsi"/>
        </w:rPr>
        <w:t>«</w:t>
      </w:r>
      <w:r>
        <w:t xml:space="preserve">Образовательные технологии в деятельности педагогов школы», </w:t>
      </w:r>
      <w:r>
        <w:rPr>
          <w:rFonts w:asciiTheme="minorHAnsi" w:hAnsiTheme="minorHAnsi"/>
        </w:rPr>
        <w:t>«</w:t>
      </w:r>
      <w:r>
        <w:t>Образовательная среда школы для развития высокомотивированных обучающихся», обобщение опыта</w:t>
      </w:r>
      <w:r>
        <w:rPr>
          <w:rFonts w:asciiTheme="minorHAnsi" w:hAnsiTheme="minorHAnsi"/>
        </w:rPr>
        <w:t>.</w:t>
      </w:r>
    </w:p>
    <w:p w:rsidR="00DF6322" w:rsidRDefault="00315F23" w:rsidP="00DF6322">
      <w:pPr>
        <w:pStyle w:val="a6"/>
        <w:snapToGrid w:val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             А</w:t>
      </w:r>
      <w:r>
        <w:t xml:space="preserve">ктивно участвовали педагоги школы в городских </w:t>
      </w:r>
      <w:r w:rsidR="00866B6A">
        <w:rPr>
          <w:rFonts w:asciiTheme="minorHAnsi" w:hAnsiTheme="minorHAnsi"/>
        </w:rPr>
        <w:t xml:space="preserve">и </w:t>
      </w:r>
      <w:r w:rsidR="00866B6A" w:rsidRPr="00866B6A">
        <w:rPr>
          <w:rFonts w:ascii="Times New Roman" w:hAnsi="Times New Roman"/>
        </w:rPr>
        <w:t>краевых</w:t>
      </w:r>
      <w:r w:rsidR="00866B6A">
        <w:rPr>
          <w:rFonts w:asciiTheme="minorHAnsi" w:hAnsiTheme="minorHAnsi"/>
        </w:rPr>
        <w:t xml:space="preserve"> </w:t>
      </w:r>
      <w:r>
        <w:t>методических мероприятиях обучающего уровня:</w:t>
      </w:r>
      <w:r>
        <w:rPr>
          <w:rFonts w:asciiTheme="minorHAnsi" w:hAnsiTheme="minorHAnsi"/>
        </w:rPr>
        <w:t xml:space="preserve"> </w:t>
      </w:r>
    </w:p>
    <w:tbl>
      <w:tblPr>
        <w:tblW w:w="155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5"/>
        <w:gridCol w:w="9395"/>
      </w:tblGrid>
      <w:tr w:rsidR="00DF6322" w:rsidRPr="00192053" w:rsidTr="00866B6A">
        <w:trPr>
          <w:trHeight w:val="92"/>
        </w:trPr>
        <w:tc>
          <w:tcPr>
            <w:tcW w:w="6115" w:type="dxa"/>
            <w:shd w:val="clear" w:color="auto" w:fill="auto"/>
          </w:tcPr>
          <w:p w:rsidR="00DF6322" w:rsidRPr="00631215" w:rsidRDefault="00DF6322" w:rsidP="00420FAA">
            <w:pPr>
              <w:pStyle w:val="a6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  <w:r w:rsidRPr="00631215">
              <w:rPr>
                <w:b/>
                <w:bCs/>
                <w:color w:val="000000"/>
              </w:rPr>
              <w:t>педагог</w:t>
            </w:r>
            <w:r>
              <w:rPr>
                <w:b/>
                <w:bCs/>
                <w:color w:val="000000"/>
              </w:rPr>
              <w:t>а</w:t>
            </w:r>
            <w:r w:rsidRPr="0063121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395" w:type="dxa"/>
            <w:shd w:val="clear" w:color="auto" w:fill="auto"/>
          </w:tcPr>
          <w:p w:rsidR="00DF6322" w:rsidRPr="00D33AE5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площадки или события </w:t>
            </w:r>
          </w:p>
        </w:tc>
      </w:tr>
      <w:tr w:rsidR="00DF6322" w:rsidRPr="00DE20C6" w:rsidTr="00866B6A">
        <w:trPr>
          <w:trHeight w:val="92"/>
        </w:trPr>
        <w:tc>
          <w:tcPr>
            <w:tcW w:w="6115" w:type="dxa"/>
            <w:shd w:val="clear" w:color="auto" w:fill="auto"/>
          </w:tcPr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Деревяных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Т.Г.</w:t>
            </w:r>
          </w:p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А.М.</w:t>
            </w:r>
          </w:p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Марусина Л.В.</w:t>
            </w:r>
          </w:p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Любезнов Д.А.</w:t>
            </w:r>
          </w:p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Кремер В.В.</w:t>
            </w:r>
          </w:p>
          <w:p w:rsidR="00DF6322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Корзунова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И.И.</w:t>
            </w:r>
          </w:p>
          <w:p w:rsidR="00DF6322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Тимофеева В.В.</w:t>
            </w:r>
          </w:p>
          <w:p w:rsidR="00DF6322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Карукова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О.В.</w:t>
            </w:r>
          </w:p>
          <w:p w:rsidR="00DF6322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Марцинковская Е.М.</w:t>
            </w:r>
          </w:p>
          <w:p w:rsidR="00DF6322" w:rsidRDefault="00DF6322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Полудинцева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Т.В.</w:t>
            </w:r>
          </w:p>
          <w:p w:rsidR="00DF6322" w:rsidRDefault="000C045C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Виноградова О.А.</w:t>
            </w:r>
          </w:p>
          <w:p w:rsidR="000C045C" w:rsidRDefault="000C045C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Головинова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Т.М</w:t>
            </w:r>
          </w:p>
          <w:p w:rsidR="000C045C" w:rsidRDefault="000C045C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Л.И.</w:t>
            </w:r>
          </w:p>
          <w:p w:rsidR="000C045C" w:rsidRDefault="000C045C" w:rsidP="00DF6322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Степанова М.В.</w:t>
            </w:r>
          </w:p>
          <w:p w:rsidR="00DF6322" w:rsidRPr="000C045C" w:rsidRDefault="000C045C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Распономарёва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Т.В.</w:t>
            </w:r>
          </w:p>
        </w:tc>
        <w:tc>
          <w:tcPr>
            <w:tcW w:w="9395" w:type="dxa"/>
            <w:shd w:val="clear" w:color="auto" w:fill="auto"/>
          </w:tcPr>
          <w:p w:rsidR="00DF6322" w:rsidRPr="00631215" w:rsidRDefault="00DF6322" w:rsidP="00DF6322">
            <w:pPr>
              <w:pStyle w:val="a6"/>
              <w:snapToGrid w:val="0"/>
              <w:rPr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EF702F">
              <w:rPr>
                <w:rFonts w:ascii="Times New Roman" w:hAnsi="Times New Roman"/>
                <w:color w:val="000000"/>
                <w:shd w:val="clear" w:color="auto" w:fill="FFFFFF"/>
              </w:rPr>
              <w:t>раевой</w:t>
            </w:r>
            <w:proofErr w:type="gramEnd"/>
            <w:r w:rsidRPr="00EF70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обучающий методический </w:t>
            </w:r>
            <w:proofErr w:type="spellStart"/>
            <w:r w:rsidRPr="00EF702F">
              <w:rPr>
                <w:rFonts w:ascii="Times New Roman" w:hAnsi="Times New Roman"/>
                <w:color w:val="000000"/>
                <w:shd w:val="clear" w:color="auto" w:fill="FFFFFF"/>
              </w:rPr>
              <w:t>вебинар</w:t>
            </w:r>
            <w:proofErr w:type="spellEnd"/>
            <w:r w:rsidRPr="00EF70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педагогов </w:t>
            </w:r>
            <w:r w:rsidRPr="00EF702F">
              <w:rPr>
                <w:rFonts w:ascii="Times New Roman" w:hAnsi="Times New Roman"/>
                <w:color w:val="000000"/>
                <w:shd w:val="clear" w:color="auto" w:fill="FFFFFF"/>
              </w:rPr>
              <w:t>реализующих/планирующих реализовать ИОП для высокомотивированных школьников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«Технологии разработки ОИП для одарённых детей»</w:t>
            </w:r>
          </w:p>
        </w:tc>
      </w:tr>
      <w:tr w:rsidR="00DF6322" w:rsidTr="00866B6A">
        <w:trPr>
          <w:trHeight w:val="350"/>
        </w:trPr>
        <w:tc>
          <w:tcPr>
            <w:tcW w:w="6115" w:type="dxa"/>
            <w:shd w:val="clear" w:color="auto" w:fill="auto"/>
          </w:tcPr>
          <w:p w:rsidR="000C045C" w:rsidRDefault="000C045C" w:rsidP="000C045C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Марусина Л.В</w:t>
            </w:r>
          </w:p>
          <w:p w:rsidR="00DF6322" w:rsidRDefault="000C045C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Марцинковская Е.М.</w:t>
            </w:r>
          </w:p>
        </w:tc>
        <w:tc>
          <w:tcPr>
            <w:tcW w:w="9395" w:type="dxa"/>
            <w:shd w:val="clear" w:color="auto" w:fill="auto"/>
          </w:tcPr>
          <w:p w:rsidR="00DF6322" w:rsidRDefault="000C045C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DF6322">
              <w:rPr>
                <w:rFonts w:ascii="Times New Roman" w:hAnsi="Times New Roman"/>
                <w:color w:val="000000"/>
                <w:shd w:val="clear" w:color="auto" w:fill="FFFFFF"/>
              </w:rPr>
              <w:t>еминар по разработке проектно-образовательных маршрутов школьников</w:t>
            </w:r>
          </w:p>
        </w:tc>
      </w:tr>
      <w:tr w:rsidR="00DF6322" w:rsidTr="00866B6A">
        <w:trPr>
          <w:trHeight w:val="877"/>
        </w:trPr>
        <w:tc>
          <w:tcPr>
            <w:tcW w:w="6115" w:type="dxa"/>
            <w:shd w:val="clear" w:color="auto" w:fill="auto"/>
          </w:tcPr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Марусина Л.В</w:t>
            </w:r>
          </w:p>
          <w:p w:rsidR="00DF6322" w:rsidRDefault="00DF6322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95" w:type="dxa"/>
            <w:shd w:val="clear" w:color="auto" w:fill="auto"/>
          </w:tcPr>
          <w:p w:rsidR="000C045C" w:rsidRPr="000C045C" w:rsidRDefault="000C045C" w:rsidP="000C045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Участие в </w:t>
            </w:r>
            <w:r w:rsidRPr="000C045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конкурсе лучших образовательных программ и моделей</w:t>
            </w:r>
          </w:p>
          <w:p w:rsidR="000C045C" w:rsidRPr="000C045C" w:rsidRDefault="000C045C" w:rsidP="000C045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0C045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индивидуальных учебных планов для обучающихся 5- 11 классов</w:t>
            </w:r>
          </w:p>
          <w:p w:rsidR="00DF6322" w:rsidRPr="00866B6A" w:rsidRDefault="000C045C" w:rsidP="00866B6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r w:rsidRPr="000C045C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региональных центров выявления и поддержки одаренных детей</w:t>
            </w:r>
            <w:r w:rsidR="00EA330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«Вектор - 2020», диплом</w:t>
            </w:r>
          </w:p>
        </w:tc>
      </w:tr>
      <w:tr w:rsidR="00FF5289" w:rsidTr="00866B6A">
        <w:trPr>
          <w:trHeight w:val="877"/>
        </w:trPr>
        <w:tc>
          <w:tcPr>
            <w:tcW w:w="6115" w:type="dxa"/>
            <w:shd w:val="clear" w:color="auto" w:fill="auto"/>
          </w:tcPr>
          <w:p w:rsidR="00FF5289" w:rsidRDefault="00FF5289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Деревяных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Т.Г.</w:t>
            </w:r>
          </w:p>
          <w:p w:rsidR="00FF5289" w:rsidRDefault="00FF5289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Босекова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Ю.В.</w:t>
            </w:r>
          </w:p>
          <w:p w:rsidR="00FF5289" w:rsidRDefault="00FF5289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Марусина Л.В.</w:t>
            </w:r>
          </w:p>
          <w:p w:rsidR="00FF5289" w:rsidRDefault="00FF5289" w:rsidP="00FF5289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Корзунова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И.И.</w:t>
            </w:r>
          </w:p>
          <w:p w:rsidR="00FF5289" w:rsidRDefault="00FF5289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Любезнов Д.А.</w:t>
            </w:r>
          </w:p>
        </w:tc>
        <w:tc>
          <w:tcPr>
            <w:tcW w:w="9395" w:type="dxa"/>
            <w:shd w:val="clear" w:color="auto" w:fill="auto"/>
          </w:tcPr>
          <w:p w:rsidR="00FF5289" w:rsidRDefault="00FF5289" w:rsidP="000C045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Городские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 xml:space="preserve"> по работе с одарёнными детьми</w:t>
            </w:r>
          </w:p>
        </w:tc>
      </w:tr>
      <w:tr w:rsidR="00DF6322" w:rsidTr="00866B6A">
        <w:trPr>
          <w:trHeight w:val="350"/>
        </w:trPr>
        <w:tc>
          <w:tcPr>
            <w:tcW w:w="6115" w:type="dxa"/>
            <w:shd w:val="clear" w:color="auto" w:fill="auto"/>
          </w:tcPr>
          <w:p w:rsidR="00DF6322" w:rsidRPr="00D23337" w:rsidRDefault="00FF5289" w:rsidP="00420FAA">
            <w:pPr>
              <w:pStyle w:val="a6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DF6322">
              <w:rPr>
                <w:rFonts w:ascii="Times New Roman" w:hAnsi="Times New Roman"/>
                <w:color w:val="000000"/>
              </w:rPr>
              <w:t xml:space="preserve"> человек</w:t>
            </w:r>
          </w:p>
          <w:p w:rsidR="00DF6322" w:rsidRPr="00631215" w:rsidRDefault="00DF6322" w:rsidP="00420FAA">
            <w:pPr>
              <w:pStyle w:val="a6"/>
              <w:snapToGrid w:val="0"/>
              <w:rPr>
                <w:color w:val="000000"/>
              </w:rPr>
            </w:pPr>
          </w:p>
        </w:tc>
        <w:tc>
          <w:tcPr>
            <w:tcW w:w="9395" w:type="dxa"/>
            <w:shd w:val="clear" w:color="auto" w:fill="auto"/>
          </w:tcPr>
          <w:p w:rsidR="00DF6322" w:rsidRPr="00631215" w:rsidRDefault="00DF6322" w:rsidP="00420FAA">
            <w:pPr>
              <w:widowControl/>
              <w:shd w:val="clear" w:color="auto" w:fill="FFFFFF"/>
              <w:suppressAutoHyphens w:val="0"/>
              <w:outlineLvl w:val="1"/>
              <w:rPr>
                <w:color w:val="000000"/>
              </w:rPr>
            </w:pPr>
          </w:p>
        </w:tc>
      </w:tr>
    </w:tbl>
    <w:p w:rsidR="00365904" w:rsidRDefault="00365904" w:rsidP="00DF6322">
      <w:pPr>
        <w:pStyle w:val="a6"/>
        <w:snapToGrid w:val="0"/>
        <w:rPr>
          <w:rFonts w:asciiTheme="minorHAnsi" w:hAnsiTheme="minorHAnsi"/>
        </w:rPr>
      </w:pPr>
    </w:p>
    <w:p w:rsidR="00365904" w:rsidRPr="00365904" w:rsidRDefault="00365904" w:rsidP="00365904">
      <w:pPr>
        <w:widowControl/>
        <w:suppressAutoHyphens w:val="0"/>
        <w:contextualSpacing/>
        <w:rPr>
          <w:rFonts w:ascii="Times New Roman" w:hAnsi="Times New Roman"/>
          <w:b/>
        </w:rPr>
      </w:pPr>
      <w:r w:rsidRPr="00365904">
        <w:rPr>
          <w:rFonts w:ascii="Times New Roman" w:hAnsi="Times New Roman"/>
          <w:b/>
        </w:rPr>
        <w:t xml:space="preserve">Задача 2.  Внедрение практики формирования и реализации индивидуальных образовательных программ школьников; индивидуальных учебных планов; индивидуальных маршрутов для высокомотивированных учащихся </w:t>
      </w:r>
    </w:p>
    <w:p w:rsidR="00365904" w:rsidRDefault="00365904" w:rsidP="00DF6322">
      <w:pPr>
        <w:pStyle w:val="a6"/>
        <w:snapToGrid w:val="0"/>
        <w:rPr>
          <w:rFonts w:asciiTheme="minorHAnsi" w:hAnsiTheme="minorHAnsi"/>
        </w:rPr>
      </w:pPr>
    </w:p>
    <w:p w:rsidR="00365904" w:rsidRDefault="00365904" w:rsidP="00365904">
      <w:pPr>
        <w:pStyle w:val="a6"/>
        <w:snapToGri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</w:t>
      </w:r>
      <w:r w:rsidR="00F86908">
        <w:rPr>
          <w:rFonts w:asciiTheme="minorHAnsi" w:hAnsiTheme="minorHAnsi"/>
        </w:rPr>
        <w:t>100% р</w:t>
      </w:r>
      <w:r w:rsidR="00F86908">
        <w:t>еализация ИУП в старшей школе</w:t>
      </w:r>
      <w:r w:rsidR="00F86908">
        <w:rPr>
          <w:rFonts w:asciiTheme="minorHAnsi" w:hAnsiTheme="minorHAnsi"/>
        </w:rPr>
        <w:t xml:space="preserve"> </w:t>
      </w:r>
      <w:r w:rsidR="00F86908" w:rsidRPr="00653CFD">
        <w:rPr>
          <w:rFonts w:ascii="Times New Roman" w:hAnsi="Times New Roman"/>
        </w:rPr>
        <w:t>(10 – 11 классы)</w:t>
      </w:r>
      <w:r>
        <w:rPr>
          <w:rFonts w:ascii="Times New Roman" w:hAnsi="Times New Roman"/>
        </w:rPr>
        <w:t xml:space="preserve">. </w:t>
      </w:r>
      <w:r w:rsidR="00315F23">
        <w:t>Реализация индивидуальных учебных планов по ФГОС СОО позволила в 20</w:t>
      </w:r>
      <w:r w:rsidR="00315F23">
        <w:rPr>
          <w:rFonts w:asciiTheme="minorHAnsi" w:hAnsiTheme="minorHAnsi"/>
        </w:rPr>
        <w:t>20</w:t>
      </w:r>
      <w:r w:rsidR="00315F23">
        <w:t xml:space="preserve"> году более</w:t>
      </w:r>
      <w:proofErr w:type="gramStart"/>
      <w:r w:rsidR="00315F23">
        <w:t>,</w:t>
      </w:r>
      <w:proofErr w:type="gramEnd"/>
      <w:r w:rsidR="00315F23">
        <w:t xml:space="preserve"> чем 50% выпускников продолжить образование по выбранному в школе профилю обучения. 53% выпускников потупили в ВУЗы, что значительно выше показателей предыдущих лет.</w:t>
      </w:r>
    </w:p>
    <w:p w:rsidR="00365904" w:rsidRDefault="00365904" w:rsidP="00365904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9</w:t>
      </w:r>
      <w:r w:rsidRPr="00233F40">
        <w:t xml:space="preserve">   учителей выстраивают образовательный маршрут для развития учащихся: Марусина Л.,</w:t>
      </w:r>
      <w:r>
        <w:t xml:space="preserve"> </w:t>
      </w:r>
      <w:proofErr w:type="spellStart"/>
      <w:r>
        <w:t>Полудинцева</w:t>
      </w:r>
      <w:proofErr w:type="spellEnd"/>
      <w:r>
        <w:t xml:space="preserve"> Т., </w:t>
      </w:r>
      <w:proofErr w:type="spellStart"/>
      <w:r w:rsidRPr="00233F40">
        <w:t>Карукова</w:t>
      </w:r>
      <w:proofErr w:type="spellEnd"/>
      <w:r w:rsidRPr="00233F40">
        <w:t xml:space="preserve"> О</w:t>
      </w:r>
      <w:r>
        <w:t>.</w:t>
      </w:r>
      <w:r w:rsidRPr="00233F40">
        <w:t xml:space="preserve">, Новоселова Ж., Богданов Е., </w:t>
      </w:r>
      <w:r>
        <w:t xml:space="preserve">Любезнов Д.А., </w:t>
      </w:r>
      <w:proofErr w:type="spellStart"/>
      <w:r>
        <w:t>Босекова</w:t>
      </w:r>
      <w:proofErr w:type="spellEnd"/>
      <w:r>
        <w:t xml:space="preserve"> Ю.В., Марцинковская Е.М., </w:t>
      </w:r>
      <w:proofErr w:type="spellStart"/>
      <w:r>
        <w:t>Мацнева</w:t>
      </w:r>
      <w:proofErr w:type="spellEnd"/>
      <w:r>
        <w:t xml:space="preserve"> М.Н. </w:t>
      </w:r>
    </w:p>
    <w:p w:rsidR="00323708" w:rsidRDefault="00365904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Стали участниками городской ИШ «Территория успеха»; педагог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тьюторы</w:t>
      </w:r>
      <w:proofErr w:type="spellEnd"/>
      <w:r>
        <w:rPr>
          <w:color w:val="000000"/>
        </w:rPr>
        <w:t xml:space="preserve"> - </w:t>
      </w:r>
      <w:r>
        <w:t xml:space="preserve">Марусина Л.В, </w:t>
      </w:r>
      <w:r>
        <w:rPr>
          <w:color w:val="000000"/>
        </w:rPr>
        <w:t xml:space="preserve"> </w:t>
      </w:r>
      <w:proofErr w:type="spellStart"/>
      <w:r>
        <w:t>Босекова</w:t>
      </w:r>
      <w:proofErr w:type="spellEnd"/>
      <w:r>
        <w:t xml:space="preserve"> Ю.В</w:t>
      </w:r>
      <w:r>
        <w:rPr>
          <w:color w:val="000000"/>
        </w:rPr>
        <w:t>.</w:t>
      </w:r>
    </w:p>
    <w:p w:rsidR="00323708" w:rsidRDefault="00323708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В</w:t>
      </w:r>
      <w:r w:rsidRPr="00233F40">
        <w:t xml:space="preserve"> старшей школе  также организована площадка  для защиты </w:t>
      </w:r>
      <w:proofErr w:type="gramStart"/>
      <w:r>
        <w:t>и</w:t>
      </w:r>
      <w:r w:rsidRPr="00233F40">
        <w:t xml:space="preserve">ндивидуальных </w:t>
      </w:r>
      <w:r>
        <w:t xml:space="preserve"> проектов</w:t>
      </w:r>
      <w:proofErr w:type="gramEnd"/>
      <w:r>
        <w:t xml:space="preserve">. Руководитель </w:t>
      </w:r>
      <w:proofErr w:type="spellStart"/>
      <w:r>
        <w:t>Карукова</w:t>
      </w:r>
      <w:proofErr w:type="spellEnd"/>
      <w:r>
        <w:t xml:space="preserve"> О.В.</w:t>
      </w:r>
    </w:p>
    <w:p w:rsidR="00323708" w:rsidRDefault="00323708" w:rsidP="00FF528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233F40">
        <w:t>В школе ряд учителей ведет элективные курсы по специализированной программе дл</w:t>
      </w:r>
      <w:r w:rsidR="00FF5289">
        <w:t xml:space="preserve">я высокомотивированных учащихся. </w:t>
      </w:r>
      <w:r w:rsidRPr="00233F40">
        <w:t xml:space="preserve">Данное направление позволяет повысить мотивацию учащихся, привлечь их в олимпиадное движение и исследовательскую и творческую деятельность. </w:t>
      </w:r>
      <w:r>
        <w:t>Данную работу считаем эффективной и продолжим ее в следующем году.</w:t>
      </w:r>
    </w:p>
    <w:p w:rsidR="000E6229" w:rsidRPr="00D95451" w:rsidRDefault="000E6229" w:rsidP="000E622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На 2021-</w:t>
      </w:r>
      <w:r w:rsidR="00FF5289">
        <w:t xml:space="preserve">2022 </w:t>
      </w:r>
      <w:proofErr w:type="spellStart"/>
      <w:r w:rsidR="00FF5289">
        <w:t>уч</w:t>
      </w:r>
      <w:proofErr w:type="gramStart"/>
      <w:r w:rsidR="00FF5289">
        <w:t>.г</w:t>
      </w:r>
      <w:proofErr w:type="gramEnd"/>
      <w:r w:rsidR="00FF5289">
        <w:t>од</w:t>
      </w:r>
      <w:proofErr w:type="spellEnd"/>
      <w:r w:rsidR="00FF5289">
        <w:t xml:space="preserve"> педагогами запланирована работа по сопровождению одарённых детей</w:t>
      </w:r>
      <w:r>
        <w:t xml:space="preserve"> - </w:t>
      </w:r>
      <w:r w:rsidRPr="002F6A74">
        <w:t>разработать  ИОП по английскому языку, русскому яз</w:t>
      </w:r>
      <w:r>
        <w:t>ыку, математике, обществознанию, информатике.</w:t>
      </w:r>
    </w:p>
    <w:p w:rsidR="001437AB" w:rsidRDefault="001437AB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37AB" w:rsidRDefault="00B3708F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708F">
        <w:rPr>
          <w:b/>
        </w:rPr>
        <w:t>Задача 3.  Создание условий для реализации индивидуальной образовательной траектории ребенка в школьном и внешкольном пространстве</w:t>
      </w:r>
    </w:p>
    <w:p w:rsidR="001437AB" w:rsidRDefault="001437AB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708F" w:rsidRPr="00982BD3" w:rsidRDefault="00B3708F" w:rsidP="00B3708F">
      <w:pPr>
        <w:pStyle w:val="a3"/>
        <w:widowControl/>
        <w:suppressAutoHyphens w:val="0"/>
        <w:ind w:left="0"/>
        <w:contextualSpacing/>
        <w:jc w:val="both"/>
        <w:rPr>
          <w:rFonts w:ascii="Times New Roman" w:hAnsi="Times New Roman"/>
        </w:rPr>
      </w:pPr>
      <w:r w:rsidRPr="00982BD3">
        <w:rPr>
          <w:rFonts w:ascii="Times New Roman" w:hAnsi="Times New Roman"/>
        </w:rPr>
        <w:t>Для формирования индивидуальных траекторий развития школьников используются ресурсы учреждений другого вида, уровней, ведомственной принадлежности</w:t>
      </w:r>
      <w:r>
        <w:rPr>
          <w:rFonts w:ascii="Times New Roman" w:hAnsi="Times New Roman"/>
        </w:rPr>
        <w:t>:</w:t>
      </w:r>
      <w:r w:rsidRPr="00982BD3">
        <w:rPr>
          <w:rFonts w:ascii="Times New Roman" w:hAnsi="Times New Roman"/>
        </w:rPr>
        <w:t xml:space="preserve"> </w:t>
      </w:r>
    </w:p>
    <w:p w:rsidR="00B3708F" w:rsidRDefault="00B3708F" w:rsidP="00B3708F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F86908">
        <w:rPr>
          <w:rFonts w:ascii="Times New Roman" w:hAnsi="Times New Roman"/>
        </w:rPr>
        <w:t xml:space="preserve">С 2019 года  по настоящее   время продолжает свою деятельность </w:t>
      </w:r>
      <w:proofErr w:type="spellStart"/>
      <w:r w:rsidRPr="00F86908">
        <w:rPr>
          <w:rFonts w:ascii="Times New Roman" w:hAnsi="Times New Roman"/>
        </w:rPr>
        <w:t>гуманитарно</w:t>
      </w:r>
      <w:proofErr w:type="spellEnd"/>
      <w:r w:rsidRPr="00F86908">
        <w:rPr>
          <w:rFonts w:ascii="Times New Roman" w:hAnsi="Times New Roman"/>
        </w:rPr>
        <w:t xml:space="preserve"> – экономический класс совместно с </w:t>
      </w:r>
      <w:proofErr w:type="spellStart"/>
      <w:proofErr w:type="gramStart"/>
      <w:r w:rsidRPr="00F86908">
        <w:rPr>
          <w:rFonts w:ascii="Times New Roman" w:hAnsi="Times New Roman"/>
        </w:rPr>
        <w:t>с</w:t>
      </w:r>
      <w:proofErr w:type="spellEnd"/>
      <w:proofErr w:type="gramEnd"/>
      <w:r w:rsidRPr="00F86908">
        <w:rPr>
          <w:rFonts w:ascii="Times New Roman" w:hAnsi="Times New Roman"/>
        </w:rPr>
        <w:t xml:space="preserve"> </w:t>
      </w:r>
      <w:proofErr w:type="spellStart"/>
      <w:r w:rsidRPr="00F86908">
        <w:rPr>
          <w:rFonts w:ascii="Times New Roman" w:hAnsi="Times New Roman"/>
        </w:rPr>
        <w:t>ЛесПИ</w:t>
      </w:r>
      <w:proofErr w:type="spellEnd"/>
      <w:r w:rsidRPr="00F86908">
        <w:rPr>
          <w:rFonts w:ascii="Times New Roman" w:hAnsi="Times New Roman"/>
        </w:rPr>
        <w:t xml:space="preserve"> филиалом СФУ.</w:t>
      </w:r>
    </w:p>
    <w:p w:rsidR="00B3708F" w:rsidRDefault="00B3708F" w:rsidP="00B3708F">
      <w:pPr>
        <w:pStyle w:val="a6"/>
        <w:numPr>
          <w:ilvl w:val="0"/>
          <w:numId w:val="3"/>
        </w:numPr>
        <w:snapToGrid w:val="0"/>
        <w:rPr>
          <w:rFonts w:asciiTheme="minorHAnsi" w:eastAsia="Calibri" w:hAnsiTheme="minorHAnsi"/>
          <w:lang w:eastAsia="en-US"/>
        </w:rPr>
      </w:pPr>
      <w:r w:rsidRPr="00B3708F">
        <w:rPr>
          <w:rFonts w:ascii="Times New Roman" w:hAnsi="Times New Roman"/>
          <w:color w:val="000000"/>
        </w:rPr>
        <w:t xml:space="preserve">Совместно с </w:t>
      </w:r>
      <w:proofErr w:type="spellStart"/>
      <w:r w:rsidRPr="00B3708F">
        <w:rPr>
          <w:rFonts w:ascii="Times New Roman" w:hAnsi="Times New Roman"/>
          <w:color w:val="000000"/>
        </w:rPr>
        <w:t>Лесосибирск</w:t>
      </w:r>
      <w:r w:rsidRPr="00B3708F">
        <w:rPr>
          <w:rFonts w:ascii="Times New Roman" w:hAnsi="Times New Roman"/>
          <w:bCs/>
          <w:color w:val="000000"/>
        </w:rPr>
        <w:t>ой</w:t>
      </w:r>
      <w:proofErr w:type="spellEnd"/>
      <w:r w:rsidRPr="00B3708F">
        <w:rPr>
          <w:rFonts w:ascii="Times New Roman" w:hAnsi="Times New Roman"/>
          <w:bCs/>
          <w:color w:val="000000"/>
        </w:rPr>
        <w:t xml:space="preserve">  библиотекой имени А.П. Чехова приняли участие</w:t>
      </w:r>
      <w:r w:rsidRPr="00B3708F">
        <w:rPr>
          <w:rFonts w:eastAsia="Calibr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в </w:t>
      </w:r>
      <w:r>
        <w:rPr>
          <w:rFonts w:eastAsia="Calibri"/>
          <w:lang w:eastAsia="en-US"/>
        </w:rPr>
        <w:t>Региональн</w:t>
      </w:r>
      <w:r>
        <w:rPr>
          <w:rFonts w:asciiTheme="minorHAnsi" w:eastAsia="Calibri" w:hAnsiTheme="minorHAnsi"/>
          <w:lang w:eastAsia="en-US"/>
        </w:rPr>
        <w:t xml:space="preserve">ом </w:t>
      </w:r>
      <w:r>
        <w:rPr>
          <w:rFonts w:eastAsia="Calibri"/>
          <w:lang w:eastAsia="en-US"/>
        </w:rPr>
        <w:t xml:space="preserve"> конкурс</w:t>
      </w:r>
      <w:r>
        <w:rPr>
          <w:rFonts w:asciiTheme="minorHAnsi" w:eastAsia="Calibri" w:hAnsiTheme="minorHAnsi"/>
          <w:lang w:eastAsia="en-US"/>
        </w:rPr>
        <w:t>е</w:t>
      </w:r>
      <w:r>
        <w:rPr>
          <w:rFonts w:eastAsia="Calibri"/>
          <w:lang w:eastAsia="en-US"/>
        </w:rPr>
        <w:t xml:space="preserve"> проектов инноваций в библиотечной деятельности « Весь мир – библиотека», 1 место</w:t>
      </w:r>
      <w:r>
        <w:rPr>
          <w:rFonts w:asciiTheme="minorHAnsi" w:eastAsia="Calibri" w:hAnsiTheme="minorHAnsi"/>
          <w:lang w:eastAsia="en-US"/>
        </w:rPr>
        <w:t xml:space="preserve"> - </w:t>
      </w:r>
      <w:r w:rsidRPr="00B3708F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Юлбарисов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Радислав</w:t>
      </w:r>
      <w:proofErr w:type="spellEnd"/>
    </w:p>
    <w:p w:rsidR="00B3708F" w:rsidRPr="00B3708F" w:rsidRDefault="00B3708F" w:rsidP="00B3708F">
      <w:pPr>
        <w:pStyle w:val="a3"/>
        <w:numPr>
          <w:ilvl w:val="0"/>
          <w:numId w:val="3"/>
        </w:numPr>
        <w:rPr>
          <w:rFonts w:asciiTheme="minorHAnsi" w:eastAsia="Calibri" w:hAnsiTheme="minorHAnsi"/>
          <w:lang w:eastAsia="en-US"/>
        </w:rPr>
      </w:pPr>
      <w:r w:rsidRPr="00B3708F">
        <w:rPr>
          <w:rFonts w:eastAsia="Calibri"/>
          <w:lang w:eastAsia="en-US"/>
        </w:rPr>
        <w:t xml:space="preserve">Краевой молодёжный форум «Научно – технический потенциал Сибири 2020». Номинация «Научный конвент»,  литература, 3 место - </w:t>
      </w:r>
      <w:proofErr w:type="spellStart"/>
      <w:r w:rsidRPr="00B3708F">
        <w:rPr>
          <w:rFonts w:eastAsia="Calibri"/>
          <w:lang w:eastAsia="en-US"/>
        </w:rPr>
        <w:t>Сонич</w:t>
      </w:r>
      <w:proofErr w:type="spellEnd"/>
      <w:r w:rsidRPr="00B3708F">
        <w:rPr>
          <w:rFonts w:eastAsia="Calibri"/>
          <w:lang w:eastAsia="en-US"/>
        </w:rPr>
        <w:t xml:space="preserve"> </w:t>
      </w:r>
      <w:r w:rsidRPr="00B3708F">
        <w:rPr>
          <w:rFonts w:asciiTheme="minorHAnsi" w:eastAsia="Calibri" w:hAnsiTheme="minorHAnsi"/>
          <w:lang w:eastAsia="en-US"/>
        </w:rPr>
        <w:t xml:space="preserve"> </w:t>
      </w:r>
      <w:r w:rsidRPr="00B3708F">
        <w:rPr>
          <w:rFonts w:eastAsia="Calibri"/>
          <w:lang w:eastAsia="en-US"/>
        </w:rPr>
        <w:t>Дарья</w:t>
      </w:r>
    </w:p>
    <w:p w:rsidR="00B3708F" w:rsidRPr="00CD1321" w:rsidRDefault="00B3708F" w:rsidP="00B3708F">
      <w:pPr>
        <w:pStyle w:val="a3"/>
        <w:numPr>
          <w:ilvl w:val="0"/>
          <w:numId w:val="3"/>
        </w:numPr>
        <w:jc w:val="both"/>
      </w:pPr>
      <w:r w:rsidRPr="00CD1321">
        <w:t>Призёр Краевого молодёжного форума «Научно – технический потенциал Сибири 2020». Номинация «Научный конвент»,  лингвистика</w:t>
      </w:r>
      <w:r>
        <w:t xml:space="preserve"> - </w:t>
      </w:r>
      <w:r w:rsidRPr="00CD1321">
        <w:t>Васильева Елизавета</w:t>
      </w:r>
    </w:p>
    <w:p w:rsidR="00323708" w:rsidRPr="00B3708F" w:rsidRDefault="00323708" w:rsidP="00323708">
      <w:pPr>
        <w:pStyle w:val="a6"/>
        <w:numPr>
          <w:ilvl w:val="0"/>
          <w:numId w:val="3"/>
        </w:numPr>
        <w:snapToGrid w:val="0"/>
        <w:rPr>
          <w:rFonts w:asciiTheme="minorHAnsi" w:eastAsia="Calibri" w:hAnsiTheme="minorHAnsi"/>
          <w:lang w:eastAsia="en-US"/>
        </w:rPr>
      </w:pPr>
      <w:r>
        <w:rPr>
          <w:rFonts w:eastAsia="Calibri"/>
          <w:lang w:eastAsia="en-US"/>
        </w:rPr>
        <w:t>М</w:t>
      </w:r>
      <w:r w:rsidRPr="00CD1321">
        <w:rPr>
          <w:rFonts w:eastAsia="Calibri"/>
          <w:lang w:eastAsia="en-US"/>
        </w:rPr>
        <w:t>олодёжный</w:t>
      </w:r>
      <w:r>
        <w:rPr>
          <w:rFonts w:eastAsia="Calibri"/>
          <w:lang w:eastAsia="en-US"/>
        </w:rPr>
        <w:t xml:space="preserve"> региональный</w:t>
      </w:r>
      <w:r w:rsidRPr="00CD1321">
        <w:rPr>
          <w:rFonts w:eastAsia="Calibri"/>
          <w:lang w:eastAsia="en-US"/>
        </w:rPr>
        <w:t xml:space="preserve"> форум «</w:t>
      </w:r>
      <w:r>
        <w:rPr>
          <w:rFonts w:eastAsia="Calibri"/>
          <w:lang w:eastAsia="en-US"/>
        </w:rPr>
        <w:t>Российское могущество прирастать будет Сибирью</w:t>
      </w:r>
      <w:r w:rsidRPr="00CD1321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, 1 место</w:t>
      </w:r>
      <w:r>
        <w:rPr>
          <w:rFonts w:asciiTheme="minorHAnsi" w:eastAsia="Calibri" w:hAnsiTheme="minorHAnsi"/>
          <w:lang w:eastAsia="en-US"/>
        </w:rPr>
        <w:t xml:space="preserve"> - </w:t>
      </w:r>
      <w:proofErr w:type="spellStart"/>
      <w:r>
        <w:rPr>
          <w:rFonts w:eastAsia="Calibri"/>
          <w:lang w:eastAsia="en-US"/>
        </w:rPr>
        <w:t>Юлбарисов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Радислав</w:t>
      </w:r>
      <w:proofErr w:type="spellEnd"/>
    </w:p>
    <w:p w:rsidR="00323708" w:rsidRPr="00275D01" w:rsidRDefault="00323708" w:rsidP="00323708">
      <w:pPr>
        <w:pStyle w:val="a3"/>
        <w:numPr>
          <w:ilvl w:val="0"/>
          <w:numId w:val="3"/>
        </w:numPr>
        <w:tabs>
          <w:tab w:val="center" w:pos="4998"/>
        </w:tabs>
        <w:spacing w:line="276" w:lineRule="auto"/>
        <w:rPr>
          <w:rFonts w:ascii="Times New Roman" w:hAnsi="Times New Roman"/>
          <w:kern w:val="2"/>
        </w:rPr>
      </w:pPr>
      <w:r w:rsidRPr="00323708">
        <w:rPr>
          <w:rFonts w:ascii="Times New Roman" w:eastAsia="Times New Roman" w:hAnsi="Times New Roman"/>
          <w:kern w:val="0"/>
          <w:lang w:eastAsia="ru-RU"/>
        </w:rPr>
        <w:t>Региональный фестиваль «Я открываю мир науки»</w:t>
      </w:r>
      <w:r w:rsidR="00212D3B">
        <w:rPr>
          <w:rFonts w:ascii="Times New Roman" w:eastAsia="Times New Roman" w:hAnsi="Times New Roman"/>
          <w:kern w:val="0"/>
          <w:lang w:eastAsia="ru-RU"/>
        </w:rPr>
        <w:t>,</w:t>
      </w:r>
      <w:r w:rsidRPr="00323708">
        <w:rPr>
          <w:rFonts w:ascii="Times New Roman" w:eastAsia="Times New Roman" w:hAnsi="Times New Roman"/>
          <w:kern w:val="0"/>
          <w:lang w:eastAsia="ru-RU"/>
        </w:rPr>
        <w:t xml:space="preserve"> ЛПИ </w:t>
      </w:r>
      <w:proofErr w:type="spellStart"/>
      <w:r w:rsidRPr="00323708">
        <w:rPr>
          <w:rFonts w:ascii="Times New Roman" w:eastAsia="Times New Roman" w:hAnsi="Times New Roman"/>
          <w:kern w:val="0"/>
          <w:lang w:eastAsia="ru-RU"/>
        </w:rPr>
        <w:t>фСФУ</w:t>
      </w:r>
      <w:proofErr w:type="spellEnd"/>
      <w:r>
        <w:rPr>
          <w:rFonts w:ascii="Times New Roman" w:eastAsia="Times New Roman" w:hAnsi="Times New Roman"/>
          <w:kern w:val="0"/>
          <w:lang w:eastAsia="ru-RU"/>
        </w:rPr>
        <w:t>, 2 победителя и призёр</w:t>
      </w:r>
    </w:p>
    <w:p w:rsidR="00275D01" w:rsidRPr="00275D01" w:rsidRDefault="00275D01" w:rsidP="00275D01">
      <w:pPr>
        <w:pStyle w:val="a6"/>
        <w:numPr>
          <w:ilvl w:val="0"/>
          <w:numId w:val="3"/>
        </w:numPr>
        <w:snapToGrid w:val="0"/>
        <w:rPr>
          <w:rFonts w:ascii="Times New Roman" w:eastAsia="Calibri" w:hAnsi="Times New Roman"/>
          <w:lang w:eastAsia="en-US"/>
        </w:rPr>
      </w:pPr>
      <w:proofErr w:type="spellStart"/>
      <w:r w:rsidRPr="00077DF8">
        <w:rPr>
          <w:rFonts w:ascii="Times New Roman" w:eastAsia="Calibri" w:hAnsi="Times New Roman"/>
          <w:lang w:eastAsia="en-US"/>
        </w:rPr>
        <w:t>Полудинцева</w:t>
      </w:r>
      <w:proofErr w:type="spellEnd"/>
      <w:r w:rsidRPr="00077DF8">
        <w:rPr>
          <w:rFonts w:ascii="Times New Roman" w:eastAsia="Calibri" w:hAnsi="Times New Roman"/>
          <w:lang w:eastAsia="en-US"/>
        </w:rPr>
        <w:t xml:space="preserve"> Варвара, ученица 8</w:t>
      </w:r>
      <w:proofErr w:type="gramStart"/>
      <w:r w:rsidRPr="00077DF8">
        <w:rPr>
          <w:rFonts w:ascii="Times New Roman" w:eastAsia="Calibri" w:hAnsi="Times New Roman"/>
          <w:lang w:eastAsia="en-US"/>
        </w:rPr>
        <w:t xml:space="preserve"> А</w:t>
      </w:r>
      <w:proofErr w:type="gramEnd"/>
      <w:r w:rsidRPr="00077DF8">
        <w:rPr>
          <w:rFonts w:ascii="Times New Roman" w:eastAsia="Calibri" w:hAnsi="Times New Roman"/>
          <w:lang w:eastAsia="en-US"/>
        </w:rPr>
        <w:t xml:space="preserve"> класса стала участницей Краевого конкурса «Мой край – моё дело», номинация «</w:t>
      </w:r>
      <w:proofErr w:type="spellStart"/>
      <w:r w:rsidRPr="00077DF8">
        <w:rPr>
          <w:rFonts w:ascii="Times New Roman" w:eastAsia="Calibri" w:hAnsi="Times New Roman"/>
          <w:lang w:eastAsia="en-US"/>
        </w:rPr>
        <w:t>Медиапроекты</w:t>
      </w:r>
      <w:proofErr w:type="spellEnd"/>
      <w:r w:rsidRPr="00077DF8">
        <w:rPr>
          <w:rFonts w:ascii="Times New Roman" w:eastAsia="Calibri" w:hAnsi="Times New Roman"/>
          <w:lang w:eastAsia="en-US"/>
        </w:rPr>
        <w:t>», «Телесюжет»</w:t>
      </w:r>
    </w:p>
    <w:p w:rsidR="00F03E58" w:rsidRPr="00212D3B" w:rsidRDefault="000E6229" w:rsidP="00F03E58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12D3B">
        <w:rPr>
          <w:rFonts w:ascii="Times New Roman" w:hAnsi="Times New Roman"/>
        </w:rPr>
        <w:t xml:space="preserve">Сотрудничество дополнительного образования школы и социума. </w:t>
      </w:r>
      <w:r w:rsidR="00F03E58" w:rsidRPr="00212D3B">
        <w:rPr>
          <w:rFonts w:ascii="Times New Roman" w:hAnsi="Times New Roman"/>
        </w:rPr>
        <w:t xml:space="preserve">В 2020- 2021 году большее количество школьников получили знания по дополнительным общеразвивающим программам </w:t>
      </w:r>
      <w:proofErr w:type="gramStart"/>
      <w:r w:rsidR="00F03E58" w:rsidRPr="00212D3B">
        <w:rPr>
          <w:rFonts w:ascii="Times New Roman" w:hAnsi="Times New Roman"/>
        </w:rPr>
        <w:t>естественно-научной</w:t>
      </w:r>
      <w:proofErr w:type="gramEnd"/>
      <w:r w:rsidR="00F03E58" w:rsidRPr="00212D3B">
        <w:rPr>
          <w:rFonts w:ascii="Times New Roman" w:hAnsi="Times New Roman"/>
        </w:rPr>
        <w:t xml:space="preserve"> направленности. Снизилось количество в спортивно-оздоровительном и художественном направлениях. Это связано с тем, что рядом находятся Спортивная школа №1 и </w:t>
      </w:r>
      <w:r w:rsidR="00F03E58" w:rsidRPr="00212D3B">
        <w:rPr>
          <w:rFonts w:ascii="Times New Roman" w:hAnsi="Times New Roman"/>
        </w:rPr>
        <w:lastRenderedPageBreak/>
        <w:t xml:space="preserve">Детская школа искусств. А так же расширился выбор дополнительных программ в школе: </w:t>
      </w:r>
      <w:proofErr w:type="gramStart"/>
      <w:r w:rsidR="00F03E58" w:rsidRPr="00212D3B">
        <w:rPr>
          <w:rFonts w:ascii="Times New Roman" w:hAnsi="Times New Roman"/>
        </w:rPr>
        <w:t>ДОП</w:t>
      </w:r>
      <w:proofErr w:type="gramEnd"/>
      <w:r w:rsidR="00F03E58" w:rsidRPr="00212D3B">
        <w:rPr>
          <w:rFonts w:ascii="Times New Roman" w:hAnsi="Times New Roman"/>
        </w:rPr>
        <w:t xml:space="preserve"> «Видеостудия «Эпиграф» совместно с газетой «Заря Енисея», </w:t>
      </w:r>
      <w:r w:rsidR="00212D3B" w:rsidRPr="00212D3B">
        <w:rPr>
          <w:rFonts w:ascii="Times New Roman" w:hAnsi="Times New Roman"/>
        </w:rPr>
        <w:t>ДОП «Робототехника» с ЦДО, ДОП «Младшая медицинская сестра» с медицинским техникумом.</w:t>
      </w:r>
    </w:p>
    <w:p w:rsidR="001437AB" w:rsidRDefault="001437AB" w:rsidP="00F03E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37AB" w:rsidRDefault="001437AB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6B6A" w:rsidRDefault="00323708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8654F1">
        <w:rPr>
          <w:b/>
        </w:rPr>
        <w:t>Задача 4. Включение в образовательный процесс технологического образования, создание мест профессиональных проб</w:t>
      </w:r>
      <w:r w:rsidR="00212D3B">
        <w:rPr>
          <w:b/>
        </w:rPr>
        <w:t>.</w:t>
      </w:r>
    </w:p>
    <w:p w:rsidR="00866B6A" w:rsidRDefault="00866B6A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66B6A" w:rsidRDefault="00CE3239" w:rsidP="00365904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</w:t>
      </w:r>
      <w:r w:rsidRPr="00866B6A">
        <w:t>Впервые – участие в Многопрофильной инженерной олимпиаде «Звезда»</w:t>
      </w:r>
      <w:r w:rsidR="00866B6A">
        <w:t xml:space="preserve">: </w:t>
      </w:r>
    </w:p>
    <w:p w:rsidR="00CE3239" w:rsidRPr="00866B6A" w:rsidRDefault="00866B6A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CE3239" w:rsidRPr="00866B6A">
        <w:t xml:space="preserve">Математика – 15 человек (9-11 </w:t>
      </w:r>
      <w:proofErr w:type="spellStart"/>
      <w:r w:rsidR="00CE3239" w:rsidRPr="00866B6A">
        <w:t>кл</w:t>
      </w:r>
      <w:proofErr w:type="spellEnd"/>
      <w:r w:rsidR="00CE3239" w:rsidRPr="00866B6A">
        <w:t xml:space="preserve">.), 2 человека (7 </w:t>
      </w:r>
      <w:proofErr w:type="spellStart"/>
      <w:r w:rsidR="00CE3239" w:rsidRPr="00866B6A">
        <w:t>кл</w:t>
      </w:r>
      <w:proofErr w:type="spellEnd"/>
      <w:r w:rsidR="00CE3239" w:rsidRPr="00866B6A">
        <w:t>.)</w:t>
      </w:r>
      <w:r>
        <w:t>;</w:t>
      </w:r>
    </w:p>
    <w:p w:rsidR="00866B6A" w:rsidRPr="00866B6A" w:rsidRDefault="00866B6A" w:rsidP="00365904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866B6A">
        <w:t xml:space="preserve">Физика – 2 человека (7 </w:t>
      </w:r>
      <w:proofErr w:type="spellStart"/>
      <w:r w:rsidRPr="00866B6A">
        <w:t>кл</w:t>
      </w:r>
      <w:proofErr w:type="spellEnd"/>
      <w:r w:rsidRPr="00866B6A">
        <w:t>.)</w:t>
      </w:r>
      <w:r>
        <w:t>.</w:t>
      </w:r>
    </w:p>
    <w:p w:rsidR="008A4C31" w:rsidRDefault="00F03E58" w:rsidP="00F03E58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8654F1">
        <w:t xml:space="preserve"> </w:t>
      </w:r>
      <w:r w:rsidRPr="00F03E58">
        <w:t>Большая работа</w:t>
      </w:r>
      <w:r w:rsidR="002A59C7">
        <w:t xml:space="preserve"> проводилась по профориентации</w:t>
      </w:r>
      <w:r w:rsidR="002A59C7">
        <w:rPr>
          <w:rFonts w:asciiTheme="minorHAnsi" w:hAnsiTheme="minorHAnsi"/>
        </w:rPr>
        <w:t>:</w:t>
      </w:r>
    </w:p>
    <w:tbl>
      <w:tblPr>
        <w:tblStyle w:val="a7"/>
        <w:tblW w:w="15088" w:type="dxa"/>
        <w:tblLayout w:type="fixed"/>
        <w:tblLook w:val="04A0" w:firstRow="1" w:lastRow="0" w:firstColumn="1" w:lastColumn="0" w:noHBand="0" w:noVBand="1"/>
      </w:tblPr>
      <w:tblGrid>
        <w:gridCol w:w="1046"/>
        <w:gridCol w:w="4442"/>
        <w:gridCol w:w="2347"/>
        <w:gridCol w:w="7253"/>
      </w:tblGrid>
      <w:tr w:rsidR="0002028E" w:rsidTr="00866B6A">
        <w:trPr>
          <w:trHeight w:val="122"/>
        </w:trPr>
        <w:tc>
          <w:tcPr>
            <w:tcW w:w="1046" w:type="dxa"/>
          </w:tcPr>
          <w:p w:rsidR="0002028E" w:rsidRPr="002E4470" w:rsidRDefault="0002028E" w:rsidP="0042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E44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47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2" w:type="dxa"/>
          </w:tcPr>
          <w:p w:rsidR="0002028E" w:rsidRPr="002E4470" w:rsidRDefault="0002028E" w:rsidP="0042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7" w:type="dxa"/>
          </w:tcPr>
          <w:p w:rsidR="0002028E" w:rsidRPr="002E4470" w:rsidRDefault="0002028E" w:rsidP="0042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47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253" w:type="dxa"/>
          </w:tcPr>
          <w:p w:rsidR="0002028E" w:rsidRPr="002E4470" w:rsidRDefault="0002028E" w:rsidP="0042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человек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«Билет в будущее»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Пробы прошли 4 человека (19.09.20г, 26.09.20г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связи с пандемией остальные пробы были отменены)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«Выбор профессии – выбор будущего»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прошло в дистанционном формате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собрания высланы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79 чел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в рамках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по проблемам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в учебных заведениях города и края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ЛПИ – филиал СФУ, Технологический институт, Медицинский университет,</w:t>
            </w:r>
            <w:r w:rsidR="0072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2797">
              <w:rPr>
                <w:rFonts w:ascii="Times New Roman" w:hAnsi="Times New Roman"/>
                <w:sz w:val="24"/>
                <w:szCs w:val="24"/>
              </w:rPr>
              <w:t>Институте</w:t>
            </w:r>
            <w:proofErr w:type="gramEnd"/>
            <w:r w:rsidRPr="00672797">
              <w:rPr>
                <w:rFonts w:ascii="Times New Roman" w:hAnsi="Times New Roman"/>
                <w:sz w:val="24"/>
                <w:szCs w:val="24"/>
              </w:rPr>
              <w:t xml:space="preserve"> цветных металлов и материаловедения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СФУ Онлайн (участие)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 в КГКУ «ЦЗН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есосибирска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Прошли тестирование </w:t>
            </w:r>
          </w:p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человека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2909F0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7253" w:type="dxa"/>
          </w:tcPr>
          <w:p w:rsidR="0002028E" w:rsidRPr="0067279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Мультимедиакоммуникации</w:t>
            </w:r>
            <w:proofErr w:type="spellEnd"/>
            <w:r w:rsidRPr="00672797">
              <w:rPr>
                <w:rFonts w:ascii="Times New Roman" w:hAnsi="Times New Roman"/>
                <w:i/>
                <w:sz w:val="24"/>
                <w:szCs w:val="24"/>
              </w:rPr>
              <w:t xml:space="preserve">»: 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Масалёва</w:t>
            </w:r>
            <w:proofErr w:type="spellEnd"/>
            <w:r w:rsidRPr="00DF1409">
              <w:rPr>
                <w:rFonts w:ascii="Times New Roman" w:hAnsi="Times New Roman"/>
                <w:sz w:val="24"/>
                <w:szCs w:val="24"/>
              </w:rPr>
              <w:t xml:space="preserve"> Алёна, 9а,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Полудинцева</w:t>
            </w:r>
            <w:proofErr w:type="spellEnd"/>
            <w:r w:rsidRPr="00DF1409">
              <w:rPr>
                <w:rFonts w:ascii="Times New Roman" w:hAnsi="Times New Roman"/>
                <w:sz w:val="24"/>
                <w:szCs w:val="24"/>
              </w:rPr>
              <w:t xml:space="preserve"> Варвара, 8а.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="00CE32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="00CE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Елизавета, Ахмадуллин Игнат,</w:t>
            </w:r>
            <w:r w:rsidR="00CE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5а.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"Мобильная робототехника"</w:t>
            </w:r>
            <w:r w:rsidRPr="00DF1409">
              <w:rPr>
                <w:rFonts w:ascii="Times New Roman" w:hAnsi="Times New Roman"/>
                <w:sz w:val="24"/>
                <w:szCs w:val="24"/>
              </w:rPr>
              <w:t xml:space="preserve"> 10+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Ламсков</w:t>
            </w:r>
            <w:proofErr w:type="spellEnd"/>
            <w:r w:rsidRPr="00DF1409">
              <w:rPr>
                <w:rFonts w:ascii="Times New Roman" w:hAnsi="Times New Roman"/>
                <w:sz w:val="24"/>
                <w:szCs w:val="24"/>
              </w:rPr>
              <w:t xml:space="preserve"> Максим, Ахмадуллин Игнат,5а.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место -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Батьков</w:t>
            </w:r>
            <w:proofErr w:type="spellEnd"/>
            <w:r w:rsidRPr="00DF1409">
              <w:rPr>
                <w:rFonts w:ascii="Times New Roman" w:hAnsi="Times New Roman"/>
                <w:sz w:val="24"/>
                <w:szCs w:val="24"/>
              </w:rPr>
              <w:t xml:space="preserve"> Михаил, Палагин Иван,5а.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 xml:space="preserve">1 место - Заверюха Артём,8б,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Чиняев</w:t>
            </w:r>
            <w:proofErr w:type="spellEnd"/>
            <w:r w:rsidRPr="00DF1409">
              <w:rPr>
                <w:rFonts w:ascii="Times New Roman" w:hAnsi="Times New Roman"/>
                <w:sz w:val="24"/>
                <w:szCs w:val="24"/>
              </w:rPr>
              <w:t xml:space="preserve"> Александр,10а.</w:t>
            </w:r>
          </w:p>
          <w:p w:rsidR="0002028E" w:rsidRPr="0067279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"Электромонтажные работы»</w:t>
            </w:r>
          </w:p>
          <w:p w:rsidR="0002028E" w:rsidRPr="00DF140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Вадим,7а.</w:t>
            </w:r>
          </w:p>
          <w:p w:rsidR="0002028E" w:rsidRPr="0067279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"Бренд - менеджер туристских пространств"</w:t>
            </w:r>
          </w:p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DF1409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="00CE32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409">
              <w:rPr>
                <w:rFonts w:ascii="Times New Roman" w:hAnsi="Times New Roman"/>
                <w:sz w:val="24"/>
                <w:szCs w:val="24"/>
              </w:rPr>
              <w:t>Босоногова</w:t>
            </w:r>
            <w:proofErr w:type="spellEnd"/>
            <w:r w:rsidR="00CE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409">
              <w:rPr>
                <w:rFonts w:ascii="Times New Roman" w:hAnsi="Times New Roman"/>
                <w:sz w:val="24"/>
                <w:szCs w:val="24"/>
              </w:rPr>
              <w:t>Кристина,</w:t>
            </w:r>
            <w:r w:rsidR="00CE3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409">
              <w:rPr>
                <w:rFonts w:ascii="Times New Roman" w:hAnsi="Times New Roman"/>
                <w:sz w:val="24"/>
                <w:szCs w:val="24"/>
              </w:rPr>
              <w:t>Тихонова Арина,9а.</w:t>
            </w:r>
          </w:p>
          <w:p w:rsidR="0002028E" w:rsidRPr="0067279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2797">
              <w:rPr>
                <w:rFonts w:ascii="Times New Roman" w:hAnsi="Times New Roman"/>
                <w:i/>
                <w:sz w:val="24"/>
                <w:szCs w:val="24"/>
              </w:rPr>
              <w:t>Журналистика:</w:t>
            </w:r>
          </w:p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 - 3 место;</w:t>
            </w:r>
          </w:p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 - 3 место</w:t>
            </w:r>
          </w:p>
        </w:tc>
      </w:tr>
      <w:tr w:rsidR="0002028E" w:rsidTr="00866B6A">
        <w:trPr>
          <w:trHeight w:val="122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7253" w:type="dxa"/>
          </w:tcPr>
          <w:p w:rsidR="0002028E" w:rsidRPr="008B11B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8B11B9">
              <w:rPr>
                <w:rFonts w:ascii="Times New Roman" w:hAnsi="Times New Roman"/>
                <w:sz w:val="24"/>
                <w:szCs w:val="24"/>
              </w:rPr>
              <w:t xml:space="preserve">Акция «История профессий в фотографиях» (в группе </w:t>
            </w:r>
            <w:proofErr w:type="spellStart"/>
            <w:r w:rsidRPr="008B11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1B9">
              <w:rPr>
                <w:rFonts w:ascii="Times New Roman" w:hAnsi="Times New Roman"/>
                <w:sz w:val="24"/>
                <w:szCs w:val="24"/>
              </w:rPr>
              <w:t xml:space="preserve"> «МБОУ «СОШ №2»)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38 семей.</w:t>
            </w:r>
          </w:p>
          <w:p w:rsidR="0002028E" w:rsidRPr="008B11B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8B11B9">
              <w:rPr>
                <w:rFonts w:ascii="Times New Roman" w:hAnsi="Times New Roman"/>
                <w:sz w:val="24"/>
                <w:szCs w:val="24"/>
              </w:rPr>
              <w:t>Экскурсия на спасательную станцию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73 чел.</w:t>
            </w:r>
          </w:p>
          <w:p w:rsidR="0002028E" w:rsidRPr="008B11B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8B11B9">
              <w:rPr>
                <w:rFonts w:ascii="Times New Roman" w:hAnsi="Times New Roman"/>
                <w:sz w:val="24"/>
                <w:szCs w:val="24"/>
              </w:rPr>
              <w:t xml:space="preserve">Тестирование ЦЗН </w:t>
            </w:r>
            <w:proofErr w:type="spellStart"/>
            <w:r w:rsidRPr="008B11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11B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11B9">
              <w:rPr>
                <w:rFonts w:ascii="Times New Roman" w:hAnsi="Times New Roman"/>
                <w:sz w:val="24"/>
                <w:szCs w:val="24"/>
              </w:rPr>
              <w:t>есосибирска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52 чел.</w:t>
            </w:r>
          </w:p>
          <w:p w:rsidR="0002028E" w:rsidRPr="008B11B9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8B11B9">
              <w:rPr>
                <w:rFonts w:ascii="Times New Roman" w:hAnsi="Times New Roman"/>
                <w:sz w:val="24"/>
                <w:szCs w:val="24"/>
              </w:rPr>
              <w:t xml:space="preserve">Онлайн – викторина проекта «Система профориентации: Лифт в будущее» </w:t>
            </w:r>
            <w:r>
              <w:rPr>
                <w:rFonts w:ascii="Times New Roman" w:hAnsi="Times New Roman"/>
                <w:sz w:val="24"/>
                <w:szCs w:val="24"/>
              </w:rPr>
              <w:t>- 9-11кл. – 30 чел.</w:t>
            </w:r>
            <w:r w:rsidRPr="008B11B9">
              <w:rPr>
                <w:rFonts w:ascii="Times New Roman" w:hAnsi="Times New Roman"/>
                <w:sz w:val="24"/>
                <w:szCs w:val="24"/>
              </w:rPr>
              <w:cr/>
              <w:t xml:space="preserve"> Экскурсия в городскую телекомпанию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25 чел.</w:t>
            </w:r>
          </w:p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8B11B9">
              <w:rPr>
                <w:rFonts w:ascii="Times New Roman" w:hAnsi="Times New Roman"/>
                <w:sz w:val="24"/>
                <w:szCs w:val="24"/>
              </w:rPr>
              <w:t>Классные часы по профориентации (по плану классного руководителя)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1-11кл.</w:t>
            </w:r>
          </w:p>
        </w:tc>
      </w:tr>
      <w:tr w:rsidR="0002028E" w:rsidTr="00866B6A">
        <w:trPr>
          <w:trHeight w:val="391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учебных, рабочих мест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7253" w:type="dxa"/>
          </w:tcPr>
          <w:p w:rsidR="0002028E" w:rsidRDefault="00723EEB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02028E" w:rsidTr="00866B6A">
        <w:trPr>
          <w:trHeight w:val="553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и учащимися по выбору профиля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8E" w:rsidTr="00866B6A">
        <w:trPr>
          <w:trHeight w:val="561"/>
        </w:trPr>
        <w:tc>
          <w:tcPr>
            <w:tcW w:w="1046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42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профориентации «Время выбирать» в пришкольном лагере </w:t>
            </w:r>
          </w:p>
        </w:tc>
        <w:tc>
          <w:tcPr>
            <w:tcW w:w="2347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1-8, 10 классы</w:t>
            </w:r>
          </w:p>
        </w:tc>
        <w:tc>
          <w:tcPr>
            <w:tcW w:w="7253" w:type="dxa"/>
          </w:tcPr>
          <w:p w:rsidR="0002028E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C31" w:rsidRDefault="008A4C31" w:rsidP="008A4C31">
      <w:pPr>
        <w:rPr>
          <w:rFonts w:ascii="Times New Roman" w:hAnsi="Times New Roman"/>
        </w:rPr>
      </w:pPr>
    </w:p>
    <w:p w:rsidR="0002028E" w:rsidRPr="002A59C7" w:rsidRDefault="0002028E" w:rsidP="000202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</w:t>
      </w:r>
      <w:r w:rsidRPr="002A59C7">
        <w:rPr>
          <w:rFonts w:ascii="Times New Roman" w:hAnsi="Times New Roman"/>
          <w:b/>
        </w:rPr>
        <w:t xml:space="preserve"> учащихся, просмотревших Открытые уроки</w:t>
      </w:r>
      <w:r>
        <w:rPr>
          <w:rFonts w:ascii="Times New Roman" w:hAnsi="Times New Roman"/>
          <w:b/>
        </w:rPr>
        <w:t xml:space="preserve"> (</w:t>
      </w:r>
      <w:r w:rsidRPr="002A59C7">
        <w:rPr>
          <w:rFonts w:ascii="Times New Roman" w:hAnsi="Times New Roman"/>
          <w:b/>
        </w:rPr>
        <w:t>6-11 классы)</w:t>
      </w:r>
      <w:r w:rsidRPr="002A59C7">
        <w:rPr>
          <w:rFonts w:ascii="Times New Roman" w:hAnsi="Times New Roman"/>
          <w:b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2"/>
        <w:gridCol w:w="2342"/>
        <w:gridCol w:w="2342"/>
      </w:tblGrid>
      <w:tr w:rsidR="0002028E" w:rsidRPr="002A59C7" w:rsidTr="00F977B4">
        <w:trPr>
          <w:trHeight w:val="309"/>
        </w:trPr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</w:tr>
      <w:tr w:rsidR="0002028E" w:rsidRPr="002A59C7" w:rsidTr="00F977B4">
        <w:trPr>
          <w:trHeight w:val="696"/>
        </w:trPr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i/>
                <w:sz w:val="24"/>
                <w:szCs w:val="24"/>
              </w:rPr>
              <w:t>147</w:t>
            </w:r>
          </w:p>
        </w:tc>
        <w:tc>
          <w:tcPr>
            <w:tcW w:w="2341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i/>
                <w:sz w:val="24"/>
                <w:szCs w:val="24"/>
              </w:rPr>
              <w:t>174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i/>
                <w:sz w:val="24"/>
                <w:szCs w:val="24"/>
              </w:rPr>
              <w:t>154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i/>
                <w:sz w:val="24"/>
                <w:szCs w:val="24"/>
              </w:rPr>
              <w:t>178</w:t>
            </w:r>
          </w:p>
        </w:tc>
        <w:tc>
          <w:tcPr>
            <w:tcW w:w="2342" w:type="dxa"/>
          </w:tcPr>
          <w:p w:rsidR="0002028E" w:rsidRPr="002A59C7" w:rsidRDefault="0002028E" w:rsidP="00420F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9C7">
              <w:rPr>
                <w:rFonts w:ascii="Times New Roman" w:hAnsi="Times New Roman"/>
                <w:i/>
                <w:sz w:val="24"/>
                <w:szCs w:val="24"/>
              </w:rPr>
              <w:t>157</w:t>
            </w:r>
          </w:p>
        </w:tc>
      </w:tr>
    </w:tbl>
    <w:p w:rsidR="001437AB" w:rsidRDefault="001437AB" w:rsidP="0036590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54F1" w:rsidRDefault="008654F1" w:rsidP="00365904">
      <w:pPr>
        <w:pStyle w:val="a6"/>
        <w:snapToGrid w:val="0"/>
        <w:rPr>
          <w:rFonts w:asciiTheme="minorHAnsi" w:eastAsia="Calibri" w:hAnsiTheme="minorHAnsi"/>
          <w:lang w:eastAsia="en-US"/>
        </w:rPr>
      </w:pPr>
    </w:p>
    <w:p w:rsidR="00F03E58" w:rsidRPr="00F03E58" w:rsidRDefault="00F03E58" w:rsidP="00F03E58">
      <w:pPr>
        <w:widowControl/>
        <w:jc w:val="both"/>
        <w:rPr>
          <w:rFonts w:ascii="Times New Roman" w:hAnsi="Times New Roman"/>
          <w:b/>
        </w:rPr>
      </w:pPr>
      <w:r w:rsidRPr="00F03E58">
        <w:rPr>
          <w:rFonts w:ascii="Times New Roman" w:hAnsi="Times New Roman"/>
          <w:b/>
        </w:rPr>
        <w:lastRenderedPageBreak/>
        <w:t>Задача 5.  Организация работы открытых площадок для выявления талантливых и одаренных детей и предъявления результатов; обеспечение возможности участия одаренных детей в мероприятиях, городского, регионального и федерального уровней.</w:t>
      </w:r>
    </w:p>
    <w:p w:rsidR="008654F1" w:rsidRDefault="008654F1" w:rsidP="00365904">
      <w:pPr>
        <w:pStyle w:val="a6"/>
        <w:snapToGrid w:val="0"/>
        <w:rPr>
          <w:rFonts w:asciiTheme="minorHAnsi" w:eastAsia="Calibri" w:hAnsiTheme="minorHAnsi"/>
          <w:lang w:eastAsia="en-US"/>
        </w:rPr>
      </w:pPr>
    </w:p>
    <w:p w:rsidR="00F977B4" w:rsidRPr="00233F40" w:rsidRDefault="00F977B4" w:rsidP="00F977B4">
      <w:pPr>
        <w:spacing w:line="360" w:lineRule="auto"/>
        <w:rPr>
          <w:rFonts w:ascii="Times New Roman" w:hAnsi="Times New Roman"/>
        </w:rPr>
      </w:pPr>
      <w:r w:rsidRPr="00233F40">
        <w:rPr>
          <w:rFonts w:ascii="Times New Roman" w:hAnsi="Times New Roman"/>
        </w:rPr>
        <w:t xml:space="preserve">В школе и городе создано много площадок для </w:t>
      </w:r>
      <w:r w:rsidRPr="00233F40">
        <w:rPr>
          <w:rFonts w:ascii="Times New Roman" w:hAnsi="Times New Roman"/>
          <w:color w:val="000000"/>
        </w:rPr>
        <w:t>личностного роста одаренных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9"/>
        <w:gridCol w:w="2755"/>
        <w:gridCol w:w="5033"/>
      </w:tblGrid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результат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Интеллект - марафон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7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Команда - победитель  + 6 личных мест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715AF">
              <w:rPr>
                <w:b w:val="0"/>
                <w:sz w:val="24"/>
                <w:szCs w:val="24"/>
              </w:rPr>
              <w:t>Международный конкурс "Живая классика"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участники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Конкурс «Будущее региона»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Команда 5 человек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 место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5919BF" w:rsidP="00217AA4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К</w:t>
            </w:r>
            <w:r w:rsidR="00F977B4" w:rsidRPr="00B715AF">
              <w:rPr>
                <w:rFonts w:ascii="Times New Roman" w:eastAsia="Times New Roman" w:hAnsi="Times New Roman"/>
                <w:lang w:eastAsia="ru-RU"/>
              </w:rPr>
              <w:t>онкурс</w:t>
            </w:r>
            <w:r w:rsidRPr="00B715AF">
              <w:rPr>
                <w:rFonts w:ascii="Times New Roman" w:eastAsia="Times New Roman" w:hAnsi="Times New Roman"/>
                <w:lang w:eastAsia="ru-RU"/>
              </w:rPr>
              <w:t xml:space="preserve"> юных поэтов и декламаторов</w:t>
            </w:r>
            <w:r w:rsidR="00F977B4" w:rsidRPr="00B715AF">
              <w:rPr>
                <w:rFonts w:ascii="Times New Roman" w:eastAsia="Times New Roman" w:hAnsi="Times New Roman"/>
                <w:lang w:eastAsia="ru-RU"/>
              </w:rPr>
              <w:t xml:space="preserve"> «Влечет меня поэзия</w:t>
            </w:r>
            <w:r w:rsidRPr="00B715AF">
              <w:rPr>
                <w:rFonts w:ascii="Times New Roman" w:eastAsia="Times New Roman" w:hAnsi="Times New Roman"/>
                <w:lang w:eastAsia="ru-RU"/>
              </w:rPr>
              <w:t xml:space="preserve"> - 2021</w:t>
            </w:r>
            <w:r w:rsidR="00F977B4" w:rsidRPr="00B715AF"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2 победителя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715AF">
              <w:rPr>
                <w:b w:val="0"/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 победитель, 1 призёр, край</w:t>
            </w:r>
            <w:r w:rsidR="00C50DF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C50DF2">
              <w:rPr>
                <w:rFonts w:ascii="Times New Roman" w:eastAsia="Times New Roman" w:hAnsi="Times New Roman"/>
                <w:lang w:eastAsia="ru-RU"/>
              </w:rPr>
              <w:t>Великанова</w:t>
            </w:r>
            <w:proofErr w:type="spellEnd"/>
            <w:r w:rsidR="00C50DF2">
              <w:rPr>
                <w:rFonts w:ascii="Times New Roman" w:eastAsia="Times New Roman" w:hAnsi="Times New Roman"/>
                <w:lang w:eastAsia="ru-RU"/>
              </w:rPr>
              <w:t xml:space="preserve"> Мила)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Региональный фестиваль « </w:t>
            </w:r>
            <w:r w:rsidR="005919BF" w:rsidRPr="00B715AF">
              <w:rPr>
                <w:rFonts w:ascii="Times New Roman" w:hAnsi="Times New Roman"/>
              </w:rPr>
              <w:t>Я открываю мир науки</w:t>
            </w:r>
            <w:r w:rsidRPr="00B715AF">
              <w:rPr>
                <w:rFonts w:ascii="Times New Roman" w:hAnsi="Times New Roman"/>
              </w:rPr>
              <w:t>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5919BF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8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5919BF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2</w:t>
            </w:r>
            <w:r w:rsidR="00F977B4" w:rsidRPr="00B715AF">
              <w:rPr>
                <w:rFonts w:ascii="Times New Roman" w:hAnsi="Times New Roman"/>
              </w:rPr>
              <w:t xml:space="preserve"> победител</w:t>
            </w:r>
            <w:r w:rsidRPr="00B715AF">
              <w:rPr>
                <w:rFonts w:ascii="Times New Roman" w:hAnsi="Times New Roman"/>
              </w:rPr>
              <w:t>я, 1 призёр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8C74CD" w:rsidP="00B715AF">
            <w:pPr>
              <w:jc w:val="both"/>
              <w:rPr>
                <w:rFonts w:ascii="Times New Roman" w:hAnsi="Times New Roman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>Молодёжный региональный форум «Российское могущество прирастать будет Сибирью»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5919BF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1победитель</w:t>
            </w:r>
          </w:p>
        </w:tc>
      </w:tr>
      <w:tr w:rsidR="008C74CD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 xml:space="preserve">НПК </w:t>
            </w:r>
            <w:r w:rsidRPr="00B715AF">
              <w:rPr>
                <w:rStyle w:val="a8"/>
                <w:rFonts w:ascii="Times New Roman" w:hAnsi="Times New Roman"/>
                <w:shd w:val="clear" w:color="auto" w:fill="FFFFFF"/>
              </w:rPr>
              <w:t>«</w:t>
            </w:r>
            <w:r w:rsidRPr="00B715AF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 xml:space="preserve">Милосердие в </w:t>
            </w:r>
            <w:proofErr w:type="spellStart"/>
            <w:r w:rsidRPr="00B715AF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>Лесосибирске</w:t>
            </w:r>
            <w:proofErr w:type="spellEnd"/>
            <w:r w:rsidRPr="00B715AF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 xml:space="preserve"> вчера, сегодня, завтра»</w:t>
            </w:r>
          </w:p>
        </w:tc>
        <w:tc>
          <w:tcPr>
            <w:tcW w:w="2755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>Диплом 3 степени</w:t>
            </w:r>
          </w:p>
        </w:tc>
      </w:tr>
      <w:tr w:rsidR="008C74CD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eastAsia="Calibri" w:hAnsi="Times New Roman"/>
                <w:lang w:eastAsia="en-US"/>
              </w:rPr>
            </w:pPr>
            <w:r w:rsidRPr="00B715AF">
              <w:rPr>
                <w:rFonts w:ascii="Times New Roman" w:hAnsi="Times New Roman"/>
              </w:rPr>
              <w:t>Региональный конкурс «Лучший по предмету»</w:t>
            </w:r>
          </w:p>
        </w:tc>
        <w:tc>
          <w:tcPr>
            <w:tcW w:w="2755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eastAsia="Calibri" w:hAnsi="Times New Roman"/>
                <w:lang w:eastAsia="en-US"/>
              </w:rPr>
            </w:pPr>
            <w:r w:rsidRPr="00B715AF">
              <w:rPr>
                <w:rFonts w:ascii="Times New Roman" w:hAnsi="Times New Roman"/>
              </w:rPr>
              <w:t>3 место</w:t>
            </w:r>
          </w:p>
        </w:tc>
      </w:tr>
      <w:tr w:rsidR="00C50DF2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C50DF2" w:rsidRPr="00B715AF" w:rsidRDefault="00C50DF2" w:rsidP="00C50DF2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>Интенсивная школа «</w:t>
            </w:r>
            <w:r>
              <w:rPr>
                <w:rFonts w:ascii="Times New Roman" w:hAnsi="Times New Roman"/>
                <w:shd w:val="clear" w:color="auto" w:fill="FFFFFF"/>
              </w:rPr>
              <w:t>Олимп</w:t>
            </w:r>
            <w:r w:rsidRPr="00B715AF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755" w:type="dxa"/>
            <w:shd w:val="clear" w:color="auto" w:fill="auto"/>
          </w:tcPr>
          <w:p w:rsidR="00C50DF2" w:rsidRPr="00B715AF" w:rsidRDefault="00C50DF2" w:rsidP="00B71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33" w:type="dxa"/>
            <w:shd w:val="clear" w:color="auto" w:fill="auto"/>
          </w:tcPr>
          <w:p w:rsidR="00C50DF2" w:rsidRPr="00B715AF" w:rsidRDefault="00C50DF2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участники</w:t>
            </w:r>
          </w:p>
        </w:tc>
      </w:tr>
      <w:tr w:rsidR="00F977B4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jc w:val="both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>VI Региональный молодежный научно-образовательный фестиваль «Ступени»</w:t>
            </w:r>
          </w:p>
        </w:tc>
        <w:tc>
          <w:tcPr>
            <w:tcW w:w="2755" w:type="dxa"/>
            <w:shd w:val="clear" w:color="auto" w:fill="auto"/>
          </w:tcPr>
          <w:p w:rsidR="00F977B4" w:rsidRPr="00CA773D" w:rsidRDefault="00CA773D" w:rsidP="00B715A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033" w:type="dxa"/>
            <w:shd w:val="clear" w:color="auto" w:fill="auto"/>
          </w:tcPr>
          <w:p w:rsidR="00F977B4" w:rsidRPr="00CA773D" w:rsidRDefault="00CA773D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участники</w:t>
            </w:r>
            <w:bookmarkStart w:id="0" w:name="_GoBack"/>
            <w:bookmarkEnd w:id="0"/>
          </w:p>
        </w:tc>
      </w:tr>
      <w:tr w:rsidR="009833EB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ШНПК для учащихся начальной  школы</w:t>
            </w:r>
          </w:p>
        </w:tc>
        <w:tc>
          <w:tcPr>
            <w:tcW w:w="2755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33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2 победителя, 2 призёра</w:t>
            </w:r>
          </w:p>
        </w:tc>
      </w:tr>
      <w:tr w:rsidR="005919BF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5919BF" w:rsidRPr="00B715AF" w:rsidRDefault="005919BF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>Городской бомонд «Я – талантлив!»</w:t>
            </w:r>
          </w:p>
        </w:tc>
        <w:tc>
          <w:tcPr>
            <w:tcW w:w="2755" w:type="dxa"/>
            <w:shd w:val="clear" w:color="auto" w:fill="auto"/>
          </w:tcPr>
          <w:p w:rsidR="005919BF" w:rsidRPr="00B715AF" w:rsidRDefault="005919BF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33" w:type="dxa"/>
            <w:shd w:val="clear" w:color="auto" w:fill="auto"/>
          </w:tcPr>
          <w:p w:rsidR="00AF1A72" w:rsidRPr="00B715AF" w:rsidRDefault="005919BF" w:rsidP="00B715AF">
            <w:pPr>
              <w:rPr>
                <w:rFonts w:ascii="Times New Roman" w:hAnsi="Times New Roman"/>
                <w:shd w:val="clear" w:color="auto" w:fill="FFFFFF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 xml:space="preserve">все </w:t>
            </w:r>
            <w:r w:rsidRPr="00B715AF">
              <w:rPr>
                <w:rFonts w:ascii="Times New Roman" w:hAnsi="Times New Roman"/>
                <w:shd w:val="clear" w:color="auto" w:fill="FFFFFF"/>
              </w:rPr>
              <w:t xml:space="preserve"> вошли в десятку </w:t>
            </w:r>
            <w:proofErr w:type="gramStart"/>
            <w:r w:rsidRPr="00B715AF">
              <w:rPr>
                <w:rFonts w:ascii="Times New Roman" w:hAnsi="Times New Roman"/>
                <w:shd w:val="clear" w:color="auto" w:fill="FFFFFF"/>
              </w:rPr>
              <w:t>лучших</w:t>
            </w:r>
            <w:proofErr w:type="gramEnd"/>
            <w:r w:rsidRPr="00B715AF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5919BF" w:rsidRPr="00B715AF" w:rsidRDefault="005919BF" w:rsidP="00B715AF">
            <w:pPr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>победитель в номинации «Заявка на успех»</w:t>
            </w:r>
            <w:r w:rsidR="00420FAA" w:rsidRPr="00B715AF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="00420FAA" w:rsidRPr="00B715AF">
              <w:rPr>
                <w:rFonts w:ascii="Times New Roman" w:hAnsi="Times New Roman"/>
                <w:shd w:val="clear" w:color="auto" w:fill="FFFFFF"/>
              </w:rPr>
              <w:t>Жигульская</w:t>
            </w:r>
            <w:proofErr w:type="spellEnd"/>
            <w:r w:rsidR="00420FAA" w:rsidRPr="00B715AF">
              <w:rPr>
                <w:rFonts w:ascii="Times New Roman" w:hAnsi="Times New Roman"/>
                <w:shd w:val="clear" w:color="auto" w:fill="FFFFFF"/>
              </w:rPr>
              <w:t xml:space="preserve"> Ульяна)</w:t>
            </w:r>
          </w:p>
        </w:tc>
      </w:tr>
      <w:tr w:rsidR="002B54BA" w:rsidRPr="00B715AF" w:rsidTr="00AF1A72">
        <w:trPr>
          <w:trHeight w:val="140"/>
        </w:trPr>
        <w:tc>
          <w:tcPr>
            <w:tcW w:w="6709" w:type="dxa"/>
            <w:shd w:val="clear" w:color="auto" w:fill="auto"/>
          </w:tcPr>
          <w:p w:rsidR="002B54BA" w:rsidRPr="00B715AF" w:rsidRDefault="002B54BA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Многопрофильная инженерная олимпиада «Звезда»</w:t>
            </w:r>
          </w:p>
        </w:tc>
        <w:tc>
          <w:tcPr>
            <w:tcW w:w="2755" w:type="dxa"/>
            <w:shd w:val="clear" w:color="auto" w:fill="auto"/>
          </w:tcPr>
          <w:p w:rsidR="002B54BA" w:rsidRPr="00B715AF" w:rsidRDefault="002B54BA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19</w:t>
            </w:r>
          </w:p>
        </w:tc>
        <w:tc>
          <w:tcPr>
            <w:tcW w:w="5033" w:type="dxa"/>
            <w:shd w:val="clear" w:color="auto" w:fill="auto"/>
          </w:tcPr>
          <w:p w:rsidR="002B54BA" w:rsidRPr="00B715AF" w:rsidRDefault="002B54BA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9833EB" w:rsidRPr="00B715AF" w:rsidTr="00AF1A72">
        <w:trPr>
          <w:trHeight w:val="514"/>
        </w:trPr>
        <w:tc>
          <w:tcPr>
            <w:tcW w:w="6709" w:type="dxa"/>
            <w:shd w:val="clear" w:color="auto" w:fill="auto"/>
          </w:tcPr>
          <w:p w:rsidR="009833EB" w:rsidRPr="00B715AF" w:rsidRDefault="009833EB" w:rsidP="00B715AF">
            <w:pPr>
              <w:tabs>
                <w:tab w:val="center" w:pos="4998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Региональный конкурс проектов инноваций в библиотечной деятельности «Вест мир - библиотека»</w:t>
            </w:r>
          </w:p>
        </w:tc>
        <w:tc>
          <w:tcPr>
            <w:tcW w:w="2755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F977B4" w:rsidRPr="00B715AF" w:rsidTr="00AF1A72">
        <w:trPr>
          <w:trHeight w:val="503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Зональная сетевая викторина по </w:t>
            </w:r>
            <w:r w:rsidR="002B54BA" w:rsidRPr="00B715AF">
              <w:rPr>
                <w:rFonts w:ascii="Times New Roman" w:hAnsi="Times New Roman"/>
              </w:rPr>
              <w:t xml:space="preserve">немецкому </w:t>
            </w:r>
            <w:r w:rsidRPr="00B715AF">
              <w:rPr>
                <w:rFonts w:ascii="Times New Roman" w:hAnsi="Times New Roman"/>
              </w:rPr>
              <w:t xml:space="preserve"> языку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2B54BA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2B54BA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C50DF2" w:rsidRPr="00B715AF" w:rsidTr="00AF1A72">
        <w:trPr>
          <w:trHeight w:val="503"/>
        </w:trPr>
        <w:tc>
          <w:tcPr>
            <w:tcW w:w="6709" w:type="dxa"/>
            <w:shd w:val="clear" w:color="auto" w:fill="auto"/>
          </w:tcPr>
          <w:p w:rsidR="00C50DF2" w:rsidRPr="00675845" w:rsidRDefault="00C50DF2" w:rsidP="00675845">
            <w:pPr>
              <w:rPr>
                <w:rFonts w:ascii="Times New Roman" w:hAnsi="Times New Roman"/>
              </w:rPr>
            </w:pPr>
            <w:proofErr w:type="spellStart"/>
            <w:r w:rsidRPr="00675845">
              <w:rPr>
                <w:rFonts w:ascii="Times New Roman" w:hAnsi="Times New Roman"/>
                <w:shd w:val="clear" w:color="auto" w:fill="FFFFFF"/>
              </w:rPr>
              <w:lastRenderedPageBreak/>
              <w:t>Городск</w:t>
            </w:r>
            <w:r w:rsidR="00675845" w:rsidRPr="00675845">
              <w:rPr>
                <w:rFonts w:ascii="Times New Roman" w:hAnsi="Times New Roman"/>
                <w:shd w:val="clear" w:color="auto" w:fill="FFFFFF"/>
              </w:rPr>
              <w:t>ий</w:t>
            </w:r>
            <w:proofErr w:type="spellEnd"/>
            <w:r w:rsidR="00675845" w:rsidRPr="00675845">
              <w:rPr>
                <w:rFonts w:ascii="Times New Roman" w:hAnsi="Times New Roman"/>
                <w:shd w:val="clear" w:color="auto" w:fill="FFFFFF"/>
              </w:rPr>
              <w:t xml:space="preserve"> конкурс</w:t>
            </w:r>
            <w:r w:rsidRPr="00675845">
              <w:rPr>
                <w:rFonts w:ascii="Times New Roman" w:hAnsi="Times New Roman"/>
                <w:shd w:val="clear" w:color="auto" w:fill="FFFFFF"/>
              </w:rPr>
              <w:t xml:space="preserve"> «Литературно - музыкальная гостиная  «Волшебство поэзии». Поэты - юбиляры 19-20 вв.»</w:t>
            </w:r>
          </w:p>
        </w:tc>
        <w:tc>
          <w:tcPr>
            <w:tcW w:w="2755" w:type="dxa"/>
            <w:shd w:val="clear" w:color="auto" w:fill="auto"/>
          </w:tcPr>
          <w:p w:rsidR="00C50DF2" w:rsidRPr="00B715AF" w:rsidRDefault="00675845" w:rsidP="00B71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33" w:type="dxa"/>
            <w:shd w:val="clear" w:color="auto" w:fill="auto"/>
          </w:tcPr>
          <w:p w:rsidR="00C50DF2" w:rsidRPr="00B715AF" w:rsidRDefault="00675845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F977B4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2 победителя</w:t>
            </w:r>
          </w:p>
        </w:tc>
      </w:tr>
      <w:tr w:rsidR="00F977B4" w:rsidRPr="00B715AF" w:rsidTr="00AF1A72">
        <w:trPr>
          <w:trHeight w:val="362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Математический турнир</w:t>
            </w:r>
            <w:r w:rsidR="005919BF" w:rsidRPr="00B715AF">
              <w:rPr>
                <w:rFonts w:ascii="Times New Roman" w:hAnsi="Times New Roman"/>
              </w:rPr>
              <w:t xml:space="preserve"> «Юный математик»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8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F977B4" w:rsidRPr="00B715AF" w:rsidTr="00AF1A72">
        <w:trPr>
          <w:trHeight w:val="491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jc w:val="both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Фестиваль «Молодые профессионалы» по технологии «</w:t>
            </w:r>
            <w:proofErr w:type="spellStart"/>
            <w:r w:rsidRPr="00B715AF">
              <w:rPr>
                <w:rFonts w:ascii="Times New Roman" w:hAnsi="Times New Roman"/>
              </w:rPr>
              <w:t>ЮниорПрофи</w:t>
            </w:r>
            <w:proofErr w:type="spellEnd"/>
            <w:r w:rsidRPr="00B715AF">
              <w:rPr>
                <w:rFonts w:ascii="Times New Roman" w:hAnsi="Times New Roman"/>
              </w:rPr>
              <w:t>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2B54BA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12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2B54BA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4 победителя, 8 </w:t>
            </w:r>
            <w:r w:rsidR="00380F27">
              <w:rPr>
                <w:rFonts w:ascii="Times New Roman" w:hAnsi="Times New Roman"/>
              </w:rPr>
              <w:t>п</w:t>
            </w:r>
            <w:r w:rsidRPr="00B715AF">
              <w:rPr>
                <w:rFonts w:ascii="Times New Roman" w:hAnsi="Times New Roman"/>
              </w:rPr>
              <w:t>ризёров</w:t>
            </w:r>
          </w:p>
        </w:tc>
      </w:tr>
      <w:tr w:rsidR="00F977B4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Конкурс «Мой край, моё дело»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2B54BA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2B54BA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2B54BA" w:rsidRPr="00B715AF" w:rsidTr="00AF1A72">
        <w:trPr>
          <w:trHeight w:val="362"/>
        </w:trPr>
        <w:tc>
          <w:tcPr>
            <w:tcW w:w="6709" w:type="dxa"/>
            <w:shd w:val="clear" w:color="auto" w:fill="auto"/>
          </w:tcPr>
          <w:p w:rsidR="002B54BA" w:rsidRPr="00B715AF" w:rsidRDefault="002B54BA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15AF">
              <w:rPr>
                <w:rFonts w:ascii="Times New Roman" w:hAnsi="Times New Roman"/>
                <w:shd w:val="clear" w:color="auto" w:fill="FFFFFF"/>
              </w:rPr>
              <w:t>Всероссийский</w:t>
            </w:r>
            <w:proofErr w:type="gramEnd"/>
            <w:r w:rsidRPr="00B715A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715AF">
              <w:rPr>
                <w:rFonts w:ascii="Times New Roman" w:hAnsi="Times New Roman"/>
                <w:shd w:val="clear" w:color="auto" w:fill="FFFFFF"/>
              </w:rPr>
              <w:t>экоурок</w:t>
            </w:r>
            <w:proofErr w:type="spellEnd"/>
            <w:r w:rsidRPr="00B715AF">
              <w:rPr>
                <w:rFonts w:ascii="Times New Roman" w:hAnsi="Times New Roman"/>
                <w:shd w:val="clear" w:color="auto" w:fill="FFFFFF"/>
              </w:rPr>
              <w:t xml:space="preserve"> "</w:t>
            </w:r>
            <w:proofErr w:type="spellStart"/>
            <w:r w:rsidRPr="00B715AF">
              <w:rPr>
                <w:rFonts w:ascii="Times New Roman" w:hAnsi="Times New Roman"/>
                <w:shd w:val="clear" w:color="auto" w:fill="FFFFFF"/>
              </w:rPr>
              <w:t>Эколята</w:t>
            </w:r>
            <w:proofErr w:type="spellEnd"/>
            <w:r w:rsidRPr="00B715AF">
              <w:rPr>
                <w:rFonts w:ascii="Times New Roman" w:hAnsi="Times New Roman"/>
                <w:shd w:val="clear" w:color="auto" w:fill="FFFFFF"/>
              </w:rPr>
              <w:t xml:space="preserve"> - молодые защитники природы"</w:t>
            </w:r>
          </w:p>
        </w:tc>
        <w:tc>
          <w:tcPr>
            <w:tcW w:w="2755" w:type="dxa"/>
            <w:shd w:val="clear" w:color="auto" w:fill="auto"/>
          </w:tcPr>
          <w:p w:rsidR="002B54BA" w:rsidRPr="00B715AF" w:rsidRDefault="002B54BA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5033" w:type="dxa"/>
            <w:shd w:val="clear" w:color="auto" w:fill="auto"/>
          </w:tcPr>
          <w:p w:rsidR="002B54BA" w:rsidRPr="00B715AF" w:rsidRDefault="002B54BA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9833EB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Краевой молодёжный  форум «Научно – технический потенциал Сибири 2020»,</w:t>
            </w:r>
            <w:r w:rsidRPr="00B715AF">
              <w:rPr>
                <w:rFonts w:ascii="Times New Roman" w:hAnsi="Times New Roman"/>
                <w:shd w:val="clear" w:color="auto" w:fill="FFFFFF"/>
              </w:rPr>
              <w:t xml:space="preserve"> Номинация «Научный конвент», лингвистика, литература</w:t>
            </w:r>
          </w:p>
        </w:tc>
        <w:tc>
          <w:tcPr>
            <w:tcW w:w="2755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33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2 место, 3 место</w:t>
            </w:r>
          </w:p>
        </w:tc>
      </w:tr>
      <w:tr w:rsidR="00001A8B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001A8B" w:rsidRPr="00B715AF" w:rsidRDefault="00001A8B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Олимпиада </w:t>
            </w:r>
            <w:proofErr w:type="spellStart"/>
            <w:r w:rsidRPr="00B715AF">
              <w:rPr>
                <w:rFonts w:ascii="Times New Roman" w:hAnsi="Times New Roman"/>
              </w:rPr>
              <w:t>Сиб</w:t>
            </w:r>
            <w:proofErr w:type="spellEnd"/>
            <w:r w:rsidRPr="00B715AF">
              <w:rPr>
                <w:rFonts w:ascii="Times New Roman" w:hAnsi="Times New Roman"/>
              </w:rPr>
              <w:t xml:space="preserve"> ГУ «Будущие исследователи - будущее науки»</w:t>
            </w:r>
          </w:p>
        </w:tc>
        <w:tc>
          <w:tcPr>
            <w:tcW w:w="2755" w:type="dxa"/>
            <w:shd w:val="clear" w:color="auto" w:fill="auto"/>
          </w:tcPr>
          <w:p w:rsidR="00001A8B" w:rsidRPr="00B715AF" w:rsidRDefault="00001A8B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5033" w:type="dxa"/>
            <w:shd w:val="clear" w:color="auto" w:fill="auto"/>
          </w:tcPr>
          <w:p w:rsidR="00001A8B" w:rsidRPr="00B715AF" w:rsidRDefault="00001A8B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9833EB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Региональная олимпиада по педагогике, ЛПИ-</w:t>
            </w:r>
            <w:proofErr w:type="spellStart"/>
            <w:r w:rsidRPr="00B715AF">
              <w:rPr>
                <w:rFonts w:ascii="Times New Roman" w:eastAsia="Times New Roman" w:hAnsi="Times New Roman"/>
                <w:lang w:eastAsia="ru-RU"/>
              </w:rPr>
              <w:t>фСФУ</w:t>
            </w:r>
            <w:proofErr w:type="spellEnd"/>
            <w:r w:rsidR="008C74CD" w:rsidRPr="00B715A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9833EB" w:rsidRPr="00B715AF" w:rsidRDefault="008C74CD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призёр</w:t>
            </w:r>
          </w:p>
        </w:tc>
      </w:tr>
      <w:tr w:rsidR="008C74CD" w:rsidRPr="00B715AF" w:rsidTr="00AF1A72">
        <w:trPr>
          <w:trHeight w:val="374"/>
        </w:trPr>
        <w:tc>
          <w:tcPr>
            <w:tcW w:w="6709" w:type="dxa"/>
            <w:shd w:val="clear" w:color="auto" w:fill="auto"/>
          </w:tcPr>
          <w:p w:rsidR="008C74CD" w:rsidRPr="00B715AF" w:rsidRDefault="008C74CD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>Региональная олимпиада среди старшеклассников по русскому языку - 2021</w:t>
            </w:r>
          </w:p>
        </w:tc>
        <w:tc>
          <w:tcPr>
            <w:tcW w:w="2755" w:type="dxa"/>
            <w:shd w:val="clear" w:color="auto" w:fill="auto"/>
          </w:tcPr>
          <w:p w:rsidR="008C74CD" w:rsidRPr="00B715AF" w:rsidRDefault="008C74CD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8C74CD" w:rsidRPr="00B715AF" w:rsidRDefault="008C74CD" w:rsidP="00B715A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>призёр</w:t>
            </w:r>
          </w:p>
        </w:tc>
      </w:tr>
      <w:tr w:rsidR="00F977B4" w:rsidRPr="00B715AF" w:rsidTr="00AF1A72">
        <w:trPr>
          <w:trHeight w:val="491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jc w:val="both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 xml:space="preserve">Отборочный этап </w:t>
            </w:r>
            <w:r w:rsidRPr="00B715AF">
              <w:rPr>
                <w:rFonts w:ascii="Times New Roman" w:hAnsi="Times New Roman"/>
              </w:rPr>
              <w:t>«</w:t>
            </w:r>
            <w:proofErr w:type="spellStart"/>
            <w:r w:rsidRPr="00B715AF">
              <w:rPr>
                <w:rFonts w:ascii="Times New Roman" w:hAnsi="Times New Roman"/>
              </w:rPr>
              <w:t>ЮниорПрофи</w:t>
            </w:r>
            <w:proofErr w:type="spellEnd"/>
            <w:r w:rsidRPr="00B715AF">
              <w:rPr>
                <w:rFonts w:ascii="Times New Roman" w:hAnsi="Times New Roman"/>
              </w:rPr>
              <w:t>»</w:t>
            </w:r>
            <w:r w:rsidR="00AF1A72" w:rsidRPr="00B715AF">
              <w:rPr>
                <w:rFonts w:ascii="Times New Roman" w:hAnsi="Times New Roman"/>
              </w:rPr>
              <w:t xml:space="preserve"> </w:t>
            </w:r>
            <w:r w:rsidRPr="00B715AF">
              <w:rPr>
                <w:rFonts w:ascii="Times New Roman" w:hAnsi="Times New Roman"/>
              </w:rPr>
              <w:t>мобильная робототехника, 14+1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AF1A72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1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spacing w:line="360" w:lineRule="auto"/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 прошли в полуфинал</w:t>
            </w:r>
          </w:p>
        </w:tc>
      </w:tr>
      <w:tr w:rsidR="008C74CD" w:rsidRPr="00B715AF" w:rsidTr="00AF1A72">
        <w:trPr>
          <w:trHeight w:val="491"/>
        </w:trPr>
        <w:tc>
          <w:tcPr>
            <w:tcW w:w="6709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eastAsia="Calibri" w:hAnsi="Times New Roman"/>
                <w:lang w:eastAsia="en-US"/>
              </w:rPr>
              <w:t>Международный конкурс – онлайн «</w:t>
            </w:r>
            <w:proofErr w:type="spellStart"/>
            <w:r w:rsidRPr="00B715AF">
              <w:rPr>
                <w:rFonts w:ascii="Times New Roman" w:eastAsia="Calibri" w:hAnsi="Times New Roman"/>
                <w:lang w:eastAsia="en-US"/>
              </w:rPr>
              <w:t>Инфознайка</w:t>
            </w:r>
            <w:proofErr w:type="spellEnd"/>
            <w:r w:rsidRPr="00B715AF">
              <w:rPr>
                <w:rFonts w:ascii="Times New Roman" w:eastAsia="Calibri" w:hAnsi="Times New Roman"/>
                <w:lang w:eastAsia="en-US"/>
              </w:rPr>
              <w:t>» по информационным технологиям</w:t>
            </w:r>
          </w:p>
        </w:tc>
        <w:tc>
          <w:tcPr>
            <w:tcW w:w="2755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4</w:t>
            </w:r>
          </w:p>
        </w:tc>
        <w:tc>
          <w:tcPr>
            <w:tcW w:w="5033" w:type="dxa"/>
            <w:shd w:val="clear" w:color="auto" w:fill="auto"/>
          </w:tcPr>
          <w:p w:rsidR="008C74CD" w:rsidRPr="00B715AF" w:rsidRDefault="008C74CD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9833EB" w:rsidRPr="00B715AF" w:rsidTr="00AF1A72">
        <w:trPr>
          <w:trHeight w:val="491"/>
        </w:trPr>
        <w:tc>
          <w:tcPr>
            <w:tcW w:w="6709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hAnsi="Times New Roman"/>
                <w:shd w:val="clear" w:color="auto" w:fill="FFFFFF"/>
              </w:rPr>
              <w:t>Интенсивная школа «Территория успеха 2021»</w:t>
            </w:r>
          </w:p>
        </w:tc>
        <w:tc>
          <w:tcPr>
            <w:tcW w:w="2755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33" w:type="dxa"/>
            <w:shd w:val="clear" w:color="auto" w:fill="auto"/>
          </w:tcPr>
          <w:p w:rsidR="009833EB" w:rsidRPr="00B715AF" w:rsidRDefault="009833EB" w:rsidP="00B715AF">
            <w:pPr>
              <w:jc w:val="both"/>
              <w:rPr>
                <w:rFonts w:ascii="Times New Roman" w:hAnsi="Times New Roman"/>
                <w:kern w:val="2"/>
              </w:rPr>
            </w:pPr>
            <w:r w:rsidRPr="00B715AF">
              <w:rPr>
                <w:rFonts w:ascii="Times New Roman" w:eastAsia="Times New Roman" w:hAnsi="Times New Roman"/>
                <w:lang w:eastAsia="ru-RU"/>
              </w:rPr>
              <w:t>участники</w:t>
            </w:r>
          </w:p>
        </w:tc>
      </w:tr>
      <w:tr w:rsidR="00F977B4" w:rsidRPr="00B715AF" w:rsidTr="00AF1A72">
        <w:trPr>
          <w:trHeight w:val="76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</w:t>
            </w:r>
            <w:r w:rsidRPr="00B715AF">
              <w:rPr>
                <w:rFonts w:ascii="Times New Roman" w:hAnsi="Times New Roman"/>
                <w:shd w:val="clear" w:color="auto" w:fill="FFFFFF"/>
              </w:rPr>
              <w:t>онкурс театральных постановок в рамках городского фестиваля «Моя большая малая Родина»</w:t>
            </w:r>
            <w:r w:rsidRPr="00B715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8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675845" w:rsidRPr="00B715AF" w:rsidTr="00AA6A9E">
        <w:trPr>
          <w:trHeight w:val="343"/>
        </w:trPr>
        <w:tc>
          <w:tcPr>
            <w:tcW w:w="6709" w:type="dxa"/>
            <w:shd w:val="clear" w:color="auto" w:fill="auto"/>
          </w:tcPr>
          <w:p w:rsidR="00675845" w:rsidRPr="00675845" w:rsidRDefault="00675845" w:rsidP="00B715AF">
            <w:pPr>
              <w:rPr>
                <w:rFonts w:ascii="Times New Roman" w:hAnsi="Times New Roman"/>
                <w:b/>
              </w:rPr>
            </w:pPr>
            <w:r w:rsidRPr="00675845">
              <w:rPr>
                <w:rStyle w:val="a8"/>
                <w:rFonts w:ascii="Times New Roman" w:hAnsi="Times New Roman"/>
                <w:b w:val="0"/>
                <w:color w:val="333333"/>
                <w:shd w:val="clear" w:color="auto" w:fill="FFFFFF"/>
              </w:rPr>
              <w:t>Краевой семейный финансовый фестиваль  </w:t>
            </w:r>
          </w:p>
        </w:tc>
        <w:tc>
          <w:tcPr>
            <w:tcW w:w="2755" w:type="dxa"/>
            <w:shd w:val="clear" w:color="auto" w:fill="auto"/>
          </w:tcPr>
          <w:p w:rsidR="00675845" w:rsidRPr="00B715AF" w:rsidRDefault="00AA6A9E" w:rsidP="00B71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033" w:type="dxa"/>
            <w:shd w:val="clear" w:color="auto" w:fill="auto"/>
          </w:tcPr>
          <w:p w:rsidR="00675845" w:rsidRPr="00B715AF" w:rsidRDefault="00AA6A9E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5919BF" w:rsidRPr="00B715AF" w:rsidTr="00AF1A72">
        <w:trPr>
          <w:trHeight w:val="538"/>
        </w:trPr>
        <w:tc>
          <w:tcPr>
            <w:tcW w:w="6709" w:type="dxa"/>
            <w:shd w:val="clear" w:color="auto" w:fill="auto"/>
          </w:tcPr>
          <w:p w:rsidR="005919BF" w:rsidRPr="00B715AF" w:rsidRDefault="005919BF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Конкурс «Безопасное колесо»</w:t>
            </w:r>
          </w:p>
        </w:tc>
        <w:tc>
          <w:tcPr>
            <w:tcW w:w="2755" w:type="dxa"/>
            <w:shd w:val="clear" w:color="auto" w:fill="auto"/>
          </w:tcPr>
          <w:p w:rsidR="005919BF" w:rsidRPr="00B715AF" w:rsidRDefault="005919BF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8</w:t>
            </w:r>
          </w:p>
        </w:tc>
        <w:tc>
          <w:tcPr>
            <w:tcW w:w="5033" w:type="dxa"/>
            <w:shd w:val="clear" w:color="auto" w:fill="auto"/>
          </w:tcPr>
          <w:p w:rsidR="005919BF" w:rsidRPr="00B715AF" w:rsidRDefault="005919BF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Муниципальный этап – 2 место</w:t>
            </w:r>
          </w:p>
          <w:p w:rsidR="005919BF" w:rsidRPr="00B715AF" w:rsidRDefault="005919BF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Краевой этап: общекомандное – 1 место личный зачет (многоборье) – 4 призера</w:t>
            </w:r>
          </w:p>
          <w:p w:rsidR="005919BF" w:rsidRPr="00B715AF" w:rsidRDefault="005919BF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 xml:space="preserve">Всероссийский этап:  общекомандное – 11 место, личный зачет – 1 призер </w:t>
            </w:r>
          </w:p>
        </w:tc>
      </w:tr>
      <w:tr w:rsidR="00675845" w:rsidRPr="00B715AF" w:rsidTr="00AA6A9E">
        <w:trPr>
          <w:trHeight w:val="407"/>
        </w:trPr>
        <w:tc>
          <w:tcPr>
            <w:tcW w:w="6709" w:type="dxa"/>
            <w:shd w:val="clear" w:color="auto" w:fill="auto"/>
          </w:tcPr>
          <w:p w:rsidR="00675845" w:rsidRPr="00675845" w:rsidRDefault="00675845" w:rsidP="00B715AF">
            <w:pPr>
              <w:rPr>
                <w:rFonts w:ascii="Times New Roman" w:hAnsi="Times New Roman"/>
              </w:rPr>
            </w:pPr>
            <w:r w:rsidRPr="0067584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«Начальная школа – детскому саду» </w:t>
            </w:r>
          </w:p>
        </w:tc>
        <w:tc>
          <w:tcPr>
            <w:tcW w:w="2755" w:type="dxa"/>
            <w:shd w:val="clear" w:color="auto" w:fill="auto"/>
          </w:tcPr>
          <w:p w:rsidR="00675845" w:rsidRPr="00B715AF" w:rsidRDefault="00675845" w:rsidP="00B71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33" w:type="dxa"/>
            <w:shd w:val="clear" w:color="auto" w:fill="auto"/>
          </w:tcPr>
          <w:p w:rsidR="00675845" w:rsidRPr="00B715AF" w:rsidRDefault="00675845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участие</w:t>
            </w:r>
          </w:p>
        </w:tc>
      </w:tr>
      <w:tr w:rsidR="00F977B4" w:rsidRPr="00B715AF" w:rsidTr="00AF1A72">
        <w:trPr>
          <w:trHeight w:val="245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Международная олимпиада « Лисенок»</w:t>
            </w: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25</w:t>
            </w: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  <w:r w:rsidRPr="00B715AF">
              <w:rPr>
                <w:rFonts w:ascii="Times New Roman" w:hAnsi="Times New Roman"/>
              </w:rPr>
              <w:t>дипломы 1, 2, 3 степени</w:t>
            </w:r>
          </w:p>
        </w:tc>
      </w:tr>
      <w:tr w:rsidR="00F977B4" w:rsidRPr="00B715AF" w:rsidTr="00AF1A72">
        <w:trPr>
          <w:trHeight w:val="280"/>
        </w:trPr>
        <w:tc>
          <w:tcPr>
            <w:tcW w:w="6709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</w:p>
        </w:tc>
        <w:tc>
          <w:tcPr>
            <w:tcW w:w="2755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</w:p>
        </w:tc>
        <w:tc>
          <w:tcPr>
            <w:tcW w:w="5033" w:type="dxa"/>
            <w:shd w:val="clear" w:color="auto" w:fill="auto"/>
          </w:tcPr>
          <w:p w:rsidR="00F977B4" w:rsidRPr="00B715AF" w:rsidRDefault="00F977B4" w:rsidP="00B715AF">
            <w:pPr>
              <w:rPr>
                <w:rFonts w:ascii="Times New Roman" w:hAnsi="Times New Roman"/>
              </w:rPr>
            </w:pPr>
          </w:p>
        </w:tc>
      </w:tr>
    </w:tbl>
    <w:p w:rsidR="00F977B4" w:rsidRPr="00B715AF" w:rsidRDefault="00F977B4" w:rsidP="00B715AF">
      <w:pPr>
        <w:spacing w:line="360" w:lineRule="auto"/>
        <w:rPr>
          <w:rFonts w:ascii="Times New Roman" w:hAnsi="Times New Roman"/>
        </w:rPr>
      </w:pPr>
    </w:p>
    <w:p w:rsidR="009D5901" w:rsidRPr="00B715AF" w:rsidRDefault="00F977B4" w:rsidP="00B715A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В школе были созданы комфортные условия для проведения школьного этапа ВСОШ, ШНПК.</w:t>
      </w:r>
    </w:p>
    <w:p w:rsidR="009D5901" w:rsidRDefault="008C0435" w:rsidP="008C043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57A4">
        <w:rPr>
          <w:b/>
          <w:color w:val="000000"/>
        </w:rPr>
        <w:t>ИТОГИ ВСОШ</w:t>
      </w:r>
    </w:p>
    <w:p w:rsidR="009D5901" w:rsidRPr="009D5901" w:rsidRDefault="009D5901" w:rsidP="00420FA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D5901" w:rsidRPr="009D5901" w:rsidRDefault="009D5901" w:rsidP="008C0435">
      <w:pPr>
        <w:jc w:val="both"/>
        <w:rPr>
          <w:rFonts w:ascii="Times New Roman" w:hAnsi="Times New Roman"/>
        </w:rPr>
      </w:pPr>
      <w:r w:rsidRPr="009D5901">
        <w:rPr>
          <w:rFonts w:ascii="Times New Roman" w:hAnsi="Times New Roman"/>
        </w:rPr>
        <w:t xml:space="preserve">    </w:t>
      </w:r>
      <w:r w:rsidR="008C0435">
        <w:rPr>
          <w:rFonts w:ascii="Times New Roman" w:hAnsi="Times New Roman"/>
        </w:rPr>
        <w:t xml:space="preserve">      </w:t>
      </w:r>
      <w:r w:rsidRPr="009D5901">
        <w:rPr>
          <w:rFonts w:ascii="Times New Roman" w:hAnsi="Times New Roman"/>
        </w:rPr>
        <w:t>Школьный этап всероссийской олимпиады школьников в МБОУ «СОШ №2» проводился для учащихся 4 - 11 классов по единому графику с 14.09.2020 по 12.10.2020 г. В  школьном этапе приняли участие 153 ученика, что составило 30% от обучающихся 4-11 классов.</w:t>
      </w:r>
    </w:p>
    <w:p w:rsidR="00A73B10" w:rsidRPr="004E62E9" w:rsidRDefault="008C0435" w:rsidP="008C043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kern w:val="0"/>
          <w:lang w:eastAsia="ru-RU"/>
        </w:rPr>
        <w:t xml:space="preserve">          </w:t>
      </w:r>
      <w:r w:rsidR="00A73B10" w:rsidRPr="004E62E9">
        <w:rPr>
          <w:rFonts w:ascii="Times New Roman" w:hAnsi="Times New Roman"/>
        </w:rPr>
        <w:t xml:space="preserve">Наибольшее количество участников школьного этапа </w:t>
      </w:r>
      <w:proofErr w:type="spellStart"/>
      <w:r w:rsidR="00A73B10" w:rsidRPr="004E62E9">
        <w:rPr>
          <w:rFonts w:ascii="Times New Roman" w:hAnsi="Times New Roman"/>
        </w:rPr>
        <w:t>ВсОШ</w:t>
      </w:r>
      <w:proofErr w:type="spellEnd"/>
      <w:r w:rsidR="00A73B10" w:rsidRPr="004E62E9">
        <w:rPr>
          <w:rFonts w:ascii="Times New Roman" w:hAnsi="Times New Roman"/>
        </w:rPr>
        <w:t xml:space="preserve"> наблюдалось по следующим предметам:  </w:t>
      </w:r>
      <w:proofErr w:type="gramStart"/>
      <w:r w:rsidR="00A73B10" w:rsidRPr="004E62E9">
        <w:rPr>
          <w:rFonts w:ascii="Times New Roman" w:hAnsi="Times New Roman"/>
        </w:rPr>
        <w:t>Русский язык – 39 участников; Математика – 35 участников; Биология – 42 участника; Литература – 26 участников; Английский язык – 25 участников.</w:t>
      </w:r>
      <w:proofErr w:type="gramEnd"/>
      <w:r w:rsidR="00A73B10" w:rsidRPr="004E62E9">
        <w:rPr>
          <w:rFonts w:ascii="Times New Roman" w:hAnsi="Times New Roman"/>
        </w:rPr>
        <w:t xml:space="preserve">  Наименьшее количество участников школьного этапа </w:t>
      </w:r>
      <w:proofErr w:type="spellStart"/>
      <w:r w:rsidR="00A73B10" w:rsidRPr="004E62E9">
        <w:rPr>
          <w:rFonts w:ascii="Times New Roman" w:hAnsi="Times New Roman"/>
        </w:rPr>
        <w:t>ВсОШ</w:t>
      </w:r>
      <w:proofErr w:type="spellEnd"/>
      <w:r w:rsidR="00A73B10" w:rsidRPr="004E62E9">
        <w:rPr>
          <w:rFonts w:ascii="Times New Roman" w:hAnsi="Times New Roman"/>
        </w:rPr>
        <w:t xml:space="preserve"> наблюдалось по следующим предметам:  Экономика – 2 участника; Право – 3участника; Искусство (МХК) – 3 участника; Химия – 4 участника. </w:t>
      </w:r>
      <w:proofErr w:type="gramStart"/>
      <w:r w:rsidR="00A73B10" w:rsidRPr="004E62E9">
        <w:rPr>
          <w:rFonts w:ascii="Times New Roman" w:hAnsi="Times New Roman"/>
        </w:rPr>
        <w:t>Невысокая активность обучающихся в олимпиадах по некоторым предметам  связана с низкой мотиваций и заинтересованностью обучающимися данными предметами, слабым уровнем подготовленности обучающихся, отсутствием адресной подготовки со стороны учителей предметников.</w:t>
      </w:r>
      <w:proofErr w:type="gramEnd"/>
      <w:r w:rsidR="00A73B10" w:rsidRPr="004E62E9">
        <w:rPr>
          <w:rFonts w:ascii="Times New Roman" w:hAnsi="Times New Roman"/>
        </w:rPr>
        <w:t xml:space="preserve"> К сожалению, анализ результатов олимпиады показал низкий уровень выполнения заданий по химии, экономике. По этим предметам победителей и призеров нет. </w:t>
      </w:r>
    </w:p>
    <w:p w:rsidR="009D5901" w:rsidRDefault="008C0435" w:rsidP="008C043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t xml:space="preserve">        Анализ ситуации по результатам Всероссийской олимпиады школьников (школьного и муниципального этапов) показал недостаточный уровень результативности и успешности школьников по некоторым предметам. </w:t>
      </w:r>
      <w:proofErr w:type="gramStart"/>
      <w:r>
        <w:t xml:space="preserve">Для решения данной проблемы были запланированы и реализованы  модули   интенсивной школы «Олимп» для подготовки школьников к муниципальному и региональному этапам </w:t>
      </w:r>
      <w:proofErr w:type="spellStart"/>
      <w:r>
        <w:t>ВсОШ</w:t>
      </w:r>
      <w:proofErr w:type="spellEnd"/>
      <w:r>
        <w:t>.</w:t>
      </w:r>
      <w:proofErr w:type="gramEnd"/>
      <w:r>
        <w:t xml:space="preserve"> Режим работы – интенсивное погружение в решение олимпиадных задач.</w:t>
      </w:r>
    </w:p>
    <w:p w:rsidR="008C0435" w:rsidRPr="008C0435" w:rsidRDefault="008C0435" w:rsidP="008C0435">
      <w:pPr>
        <w:pStyle w:val="a5"/>
        <w:widowControl w:val="0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8C0435">
        <w:t xml:space="preserve">При анализе школьного этапа </w:t>
      </w:r>
      <w:proofErr w:type="spellStart"/>
      <w:r w:rsidRPr="008C0435">
        <w:t>ВсОШ</w:t>
      </w:r>
      <w:proofErr w:type="spellEnd"/>
      <w:r w:rsidRPr="008C0435">
        <w:t xml:space="preserve"> были выявлены следующие проблемы:</w:t>
      </w:r>
    </w:p>
    <w:p w:rsidR="008C0435" w:rsidRDefault="008C0435" w:rsidP="008C0435">
      <w:pPr>
        <w:pStyle w:val="a3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E97ABF">
        <w:t>большинство  участников олимпиад  испытывают затруднения  в выполне</w:t>
      </w:r>
      <w:r>
        <w:t xml:space="preserve">нии  заданий  </w:t>
      </w:r>
      <w:r w:rsidRPr="00E97ABF">
        <w:t xml:space="preserve"> практической  направленности</w:t>
      </w:r>
      <w:r>
        <w:t>;</w:t>
      </w:r>
    </w:p>
    <w:p w:rsidR="008C0435" w:rsidRPr="00E97ABF" w:rsidRDefault="008C0435" w:rsidP="008C0435">
      <w:pPr>
        <w:pStyle w:val="a3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E97ABF">
        <w:t xml:space="preserve">выявился низкий уровень </w:t>
      </w:r>
      <w:proofErr w:type="spellStart"/>
      <w:r w:rsidRPr="00E97ABF">
        <w:t>сформированности</w:t>
      </w:r>
      <w:proofErr w:type="spellEnd"/>
      <w:r w:rsidRPr="00E97ABF">
        <w:t xml:space="preserve"> у участников олимпиад умений выполнять и теоретически обосновывать задания нестандартного творческого характера; </w:t>
      </w:r>
    </w:p>
    <w:p w:rsidR="008C0435" w:rsidRPr="00E97ABF" w:rsidRDefault="008C0435" w:rsidP="008C0435">
      <w:pPr>
        <w:pStyle w:val="a3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E97ABF">
        <w:t xml:space="preserve">выявилось отсутствие системы подготовки учащихся </w:t>
      </w:r>
      <w:r>
        <w:t>к олимпиадам  школьного этапа</w:t>
      </w:r>
      <w:r>
        <w:rPr>
          <w:rFonts w:asciiTheme="minorHAnsi" w:hAnsiTheme="minorHAnsi"/>
        </w:rPr>
        <w:t xml:space="preserve"> </w:t>
      </w:r>
      <w:r>
        <w:t>по отдельным предметам</w:t>
      </w:r>
    </w:p>
    <w:p w:rsidR="00420FAA" w:rsidRPr="008B4589" w:rsidRDefault="008C0435" w:rsidP="008B4589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97ABF">
        <w:rPr>
          <w:rFonts w:ascii="Times New Roman" w:hAnsi="Times New Roman"/>
        </w:rPr>
        <w:t xml:space="preserve">Результаты школьного этапа олимпиады еще раз показали необходимость планомерной подготовки учащихся 4-11 классов к олимпиадам через факультативы, элективные курсы, интенсивные (выездные) школы. </w:t>
      </w:r>
    </w:p>
    <w:p w:rsidR="008B4589" w:rsidRPr="008B4589" w:rsidRDefault="008B4589" w:rsidP="008B4589">
      <w:pPr>
        <w:rPr>
          <w:rFonts w:ascii="Times New Roman" w:hAnsi="Times New Roman"/>
        </w:rPr>
      </w:pPr>
      <w:r>
        <w:rPr>
          <w:rFonts w:asciiTheme="minorHAnsi" w:hAnsiTheme="minorHAnsi"/>
        </w:rPr>
        <w:t xml:space="preserve">      </w:t>
      </w:r>
      <w:r w:rsidRPr="008B4589">
        <w:rPr>
          <w:rFonts w:ascii="Times New Roman" w:hAnsi="Times New Roman"/>
        </w:rPr>
        <w:t>Динамика изменений количества победител</w:t>
      </w:r>
      <w:r w:rsidR="007F151E">
        <w:rPr>
          <w:rFonts w:ascii="Times New Roman" w:hAnsi="Times New Roman"/>
        </w:rPr>
        <w:t>ей и призёров:</w:t>
      </w:r>
    </w:p>
    <w:p w:rsidR="00866B6A" w:rsidRPr="008B4589" w:rsidRDefault="00866B6A" w:rsidP="00F03E58">
      <w:pPr>
        <w:spacing w:after="120"/>
        <w:ind w:firstLine="708"/>
        <w:rPr>
          <w:rFonts w:asciiTheme="minorHAnsi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7"/>
        <w:gridCol w:w="1342"/>
        <w:gridCol w:w="1841"/>
        <w:gridCol w:w="1878"/>
        <w:gridCol w:w="828"/>
        <w:gridCol w:w="1529"/>
        <w:gridCol w:w="1619"/>
        <w:gridCol w:w="1619"/>
        <w:gridCol w:w="1720"/>
        <w:gridCol w:w="973"/>
      </w:tblGrid>
      <w:tr w:rsidR="00420FAA" w:rsidRPr="00420FAA" w:rsidTr="009D5901">
        <w:tc>
          <w:tcPr>
            <w:tcW w:w="1437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5061" w:type="dxa"/>
            <w:gridSpan w:val="3"/>
          </w:tcPr>
          <w:p w:rsidR="00420FAA" w:rsidRPr="00420FAA" w:rsidRDefault="00420FAA" w:rsidP="00420F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20FAA">
              <w:rPr>
                <w:rFonts w:ascii="Times New Roman" w:hAnsi="Times New Roman"/>
                <w:b/>
                <w:i/>
              </w:rPr>
              <w:t>Муниципальный этап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6487" w:type="dxa"/>
            <w:gridSpan w:val="4"/>
          </w:tcPr>
          <w:p w:rsidR="00420FAA" w:rsidRPr="00420FAA" w:rsidRDefault="00420FAA" w:rsidP="00420F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20FAA">
              <w:rPr>
                <w:rFonts w:ascii="Times New Roman" w:hAnsi="Times New Roman"/>
                <w:b/>
                <w:i/>
              </w:rPr>
              <w:t>Региональный этап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</w:tr>
      <w:tr w:rsidR="00420FAA" w:rsidRPr="00420FAA" w:rsidTr="009D5901">
        <w:tc>
          <w:tcPr>
            <w:tcW w:w="1437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 xml:space="preserve">Всего </w:t>
            </w:r>
            <w:r w:rsidRPr="00420FAA">
              <w:rPr>
                <w:rFonts w:ascii="Times New Roman" w:hAnsi="Times New Roman"/>
              </w:rPr>
              <w:lastRenderedPageBreak/>
              <w:t>участников</w:t>
            </w:r>
          </w:p>
        </w:tc>
        <w:tc>
          <w:tcPr>
            <w:tcW w:w="1841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lastRenderedPageBreak/>
              <w:t xml:space="preserve">Победителей </w:t>
            </w:r>
            <w:r w:rsidRPr="00420FAA">
              <w:rPr>
                <w:rFonts w:ascii="Times New Roman" w:hAnsi="Times New Roman"/>
              </w:rPr>
              <w:lastRenderedPageBreak/>
              <w:t>(предмет/ чел.)</w:t>
            </w:r>
          </w:p>
        </w:tc>
        <w:tc>
          <w:tcPr>
            <w:tcW w:w="1878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lastRenderedPageBreak/>
              <w:t xml:space="preserve">Призеров </w:t>
            </w:r>
            <w:r w:rsidRPr="00420FAA">
              <w:rPr>
                <w:rFonts w:ascii="Times New Roman" w:hAnsi="Times New Roman"/>
              </w:rPr>
              <w:lastRenderedPageBreak/>
              <w:t>(предмет/чел.)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 xml:space="preserve">Всего </w:t>
            </w:r>
            <w:r w:rsidRPr="00420FAA">
              <w:rPr>
                <w:rFonts w:ascii="Times New Roman" w:hAnsi="Times New Roman"/>
              </w:rPr>
              <w:lastRenderedPageBreak/>
              <w:t>участников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lastRenderedPageBreak/>
              <w:t xml:space="preserve">Победителей </w:t>
            </w:r>
            <w:r w:rsidRPr="00420FAA">
              <w:rPr>
                <w:rFonts w:ascii="Times New Roman" w:hAnsi="Times New Roman"/>
              </w:rPr>
              <w:lastRenderedPageBreak/>
              <w:t>(предмет/чел.)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lastRenderedPageBreak/>
              <w:t xml:space="preserve">Призеров </w:t>
            </w:r>
            <w:r w:rsidRPr="00420FAA">
              <w:rPr>
                <w:rFonts w:ascii="Times New Roman" w:hAnsi="Times New Roman"/>
              </w:rPr>
              <w:lastRenderedPageBreak/>
              <w:t>(предмет/чел.)</w:t>
            </w:r>
          </w:p>
        </w:tc>
        <w:tc>
          <w:tcPr>
            <w:tcW w:w="1720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lastRenderedPageBreak/>
              <w:t xml:space="preserve">Вошедших в </w:t>
            </w:r>
            <w:r w:rsidRPr="00420FAA">
              <w:rPr>
                <w:rFonts w:ascii="Times New Roman" w:hAnsi="Times New Roman"/>
              </w:rPr>
              <w:lastRenderedPageBreak/>
              <w:t>10-ку (предмет/чел.)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</w:tr>
      <w:tr w:rsidR="00420FAA" w:rsidRPr="00420FAA" w:rsidTr="009D5901">
        <w:tc>
          <w:tcPr>
            <w:tcW w:w="1437" w:type="dxa"/>
          </w:tcPr>
          <w:p w:rsidR="00420FAA" w:rsidRPr="00420FAA" w:rsidRDefault="00420FAA" w:rsidP="00420FAA">
            <w:pPr>
              <w:rPr>
                <w:rFonts w:ascii="Times New Roman" w:hAnsi="Times New Roman"/>
                <w:b/>
                <w:i/>
              </w:rPr>
            </w:pPr>
            <w:r w:rsidRPr="00420FAA">
              <w:rPr>
                <w:rFonts w:ascii="Times New Roman" w:hAnsi="Times New Roman"/>
                <w:b/>
                <w:i/>
              </w:rPr>
              <w:lastRenderedPageBreak/>
              <w:t xml:space="preserve">2019-2020 </w:t>
            </w:r>
            <w:proofErr w:type="spellStart"/>
            <w:r w:rsidRPr="00420FAA">
              <w:rPr>
                <w:rFonts w:ascii="Times New Roman" w:hAnsi="Times New Roman"/>
                <w:b/>
                <w:i/>
              </w:rPr>
              <w:t>уч</w:t>
            </w:r>
            <w:proofErr w:type="gramStart"/>
            <w:r w:rsidRPr="00420FAA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420FAA">
              <w:rPr>
                <w:rFonts w:ascii="Times New Roman" w:hAnsi="Times New Roman"/>
                <w:b/>
                <w:i/>
              </w:rPr>
              <w:t>од</w:t>
            </w:r>
            <w:proofErr w:type="spellEnd"/>
          </w:p>
        </w:tc>
        <w:tc>
          <w:tcPr>
            <w:tcW w:w="1342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77</w:t>
            </w:r>
          </w:p>
        </w:tc>
        <w:tc>
          <w:tcPr>
            <w:tcW w:w="1841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 xml:space="preserve">Литература -1 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Математика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Право -1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ОБЖ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Физ</w:t>
            </w:r>
            <w:proofErr w:type="gramStart"/>
            <w:r w:rsidRPr="00420FAA">
              <w:rPr>
                <w:rFonts w:ascii="Times New Roman" w:hAnsi="Times New Roman"/>
              </w:rPr>
              <w:t>.к</w:t>
            </w:r>
            <w:proofErr w:type="gramEnd"/>
            <w:r w:rsidRPr="00420FAA">
              <w:rPr>
                <w:rFonts w:ascii="Times New Roman" w:hAnsi="Times New Roman"/>
              </w:rPr>
              <w:t>ультура - 4</w:t>
            </w:r>
          </w:p>
        </w:tc>
        <w:tc>
          <w:tcPr>
            <w:tcW w:w="1878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Английский язык 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Экология -2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ОБЖ – 3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Физ</w:t>
            </w:r>
            <w:proofErr w:type="gramStart"/>
            <w:r w:rsidRPr="00420FAA">
              <w:rPr>
                <w:rFonts w:ascii="Times New Roman" w:hAnsi="Times New Roman"/>
              </w:rPr>
              <w:t>.к</w:t>
            </w:r>
            <w:proofErr w:type="gramEnd"/>
            <w:r w:rsidRPr="00420FAA">
              <w:rPr>
                <w:rFonts w:ascii="Times New Roman" w:hAnsi="Times New Roman"/>
              </w:rPr>
              <w:t>ультура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Начальная школа: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Русский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Математика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proofErr w:type="spellStart"/>
            <w:r w:rsidRPr="00420FAA">
              <w:rPr>
                <w:rFonts w:ascii="Times New Roman" w:hAnsi="Times New Roman"/>
              </w:rPr>
              <w:t>Окр</w:t>
            </w:r>
            <w:proofErr w:type="spellEnd"/>
            <w:r w:rsidRPr="00420FAA">
              <w:rPr>
                <w:rFonts w:ascii="Times New Roman" w:hAnsi="Times New Roman"/>
              </w:rPr>
              <w:t>. мир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8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-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-</w:t>
            </w:r>
          </w:p>
        </w:tc>
        <w:tc>
          <w:tcPr>
            <w:tcW w:w="1720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-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</w:tr>
      <w:tr w:rsidR="00420FAA" w:rsidRPr="00420FAA" w:rsidTr="009D5901">
        <w:tc>
          <w:tcPr>
            <w:tcW w:w="1437" w:type="dxa"/>
          </w:tcPr>
          <w:p w:rsidR="00420FAA" w:rsidRPr="00420FAA" w:rsidRDefault="00420FAA" w:rsidP="00420FAA">
            <w:pPr>
              <w:rPr>
                <w:rFonts w:ascii="Times New Roman" w:hAnsi="Times New Roman"/>
                <w:b/>
                <w:i/>
              </w:rPr>
            </w:pPr>
            <w:r w:rsidRPr="00420FAA">
              <w:rPr>
                <w:rFonts w:ascii="Times New Roman" w:hAnsi="Times New Roman"/>
                <w:b/>
                <w:i/>
              </w:rPr>
              <w:t xml:space="preserve">2020-2021 </w:t>
            </w:r>
            <w:proofErr w:type="spellStart"/>
            <w:r w:rsidRPr="00420FAA">
              <w:rPr>
                <w:rFonts w:ascii="Times New Roman" w:hAnsi="Times New Roman"/>
                <w:b/>
                <w:i/>
              </w:rPr>
              <w:t>уч</w:t>
            </w:r>
            <w:proofErr w:type="gramStart"/>
            <w:r w:rsidRPr="00420FAA">
              <w:rPr>
                <w:rFonts w:ascii="Times New Roman" w:hAnsi="Times New Roman"/>
                <w:b/>
                <w:i/>
              </w:rPr>
              <w:t>.г</w:t>
            </w:r>
            <w:proofErr w:type="gramEnd"/>
            <w:r w:rsidRPr="00420FAA">
              <w:rPr>
                <w:rFonts w:ascii="Times New Roman" w:hAnsi="Times New Roman"/>
                <w:b/>
                <w:i/>
              </w:rPr>
              <w:t>од</w:t>
            </w:r>
            <w:proofErr w:type="spellEnd"/>
          </w:p>
        </w:tc>
        <w:tc>
          <w:tcPr>
            <w:tcW w:w="1342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78</w:t>
            </w:r>
          </w:p>
        </w:tc>
        <w:tc>
          <w:tcPr>
            <w:tcW w:w="1841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Литература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Биология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Английский язык - 1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География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Математика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ОБЖ -1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Обществознание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Право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Русский язык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Технология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Физика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Физ</w:t>
            </w:r>
            <w:proofErr w:type="gramStart"/>
            <w:r w:rsidRPr="00420FAA">
              <w:rPr>
                <w:rFonts w:ascii="Times New Roman" w:hAnsi="Times New Roman"/>
              </w:rPr>
              <w:t>.к</w:t>
            </w:r>
            <w:proofErr w:type="gramEnd"/>
            <w:r w:rsidRPr="00420FAA">
              <w:rPr>
                <w:rFonts w:ascii="Times New Roman" w:hAnsi="Times New Roman"/>
              </w:rPr>
              <w:t>ультура – 6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Экология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Литература – 4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Биология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ОБЖ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Обществознание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Русский язык – 1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Технология – 2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Физ</w:t>
            </w:r>
            <w:proofErr w:type="gramStart"/>
            <w:r w:rsidRPr="00420FAA">
              <w:rPr>
                <w:rFonts w:ascii="Times New Roman" w:hAnsi="Times New Roman"/>
              </w:rPr>
              <w:t>.к</w:t>
            </w:r>
            <w:proofErr w:type="gramEnd"/>
            <w:r w:rsidRPr="00420FAA">
              <w:rPr>
                <w:rFonts w:ascii="Times New Roman" w:hAnsi="Times New Roman"/>
              </w:rPr>
              <w:t>ультура - 7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12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-</w:t>
            </w: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Русский язык – 1 (</w:t>
            </w:r>
            <w:proofErr w:type="spellStart"/>
            <w:r w:rsidRPr="00420FAA">
              <w:rPr>
                <w:rFonts w:ascii="Times New Roman" w:hAnsi="Times New Roman"/>
              </w:rPr>
              <w:t>Кислицина</w:t>
            </w:r>
            <w:proofErr w:type="spellEnd"/>
            <w:r w:rsidRPr="00420FAA">
              <w:rPr>
                <w:rFonts w:ascii="Times New Roman" w:hAnsi="Times New Roman"/>
              </w:rPr>
              <w:t xml:space="preserve"> Анна</w:t>
            </w:r>
            <w:proofErr w:type="gramStart"/>
            <w:r w:rsidRPr="00420FA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20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Биология – 1 (</w:t>
            </w:r>
            <w:proofErr w:type="spellStart"/>
            <w:r w:rsidRPr="00420FAA">
              <w:rPr>
                <w:rFonts w:ascii="Times New Roman" w:hAnsi="Times New Roman"/>
              </w:rPr>
              <w:t>Стукалова</w:t>
            </w:r>
            <w:proofErr w:type="spellEnd"/>
            <w:r w:rsidRPr="00420FAA">
              <w:rPr>
                <w:rFonts w:ascii="Times New Roman" w:hAnsi="Times New Roman"/>
              </w:rPr>
              <w:t xml:space="preserve"> Полина)</w:t>
            </w:r>
          </w:p>
          <w:p w:rsidR="00420FAA" w:rsidRPr="00420FAA" w:rsidRDefault="00420FAA" w:rsidP="00420FAA">
            <w:pPr>
              <w:rPr>
                <w:rFonts w:ascii="Times New Roman" w:hAnsi="Times New Roman"/>
              </w:rPr>
            </w:pPr>
            <w:r w:rsidRPr="00420FAA">
              <w:rPr>
                <w:rFonts w:ascii="Times New Roman" w:hAnsi="Times New Roman"/>
              </w:rPr>
              <w:t>ОБЖ  - 1 (</w:t>
            </w:r>
            <w:proofErr w:type="spellStart"/>
            <w:r w:rsidRPr="00420FAA">
              <w:rPr>
                <w:rFonts w:ascii="Times New Roman" w:hAnsi="Times New Roman"/>
              </w:rPr>
              <w:t>Коробейникова</w:t>
            </w:r>
            <w:proofErr w:type="spellEnd"/>
            <w:r w:rsidRPr="00420FAA">
              <w:rPr>
                <w:rFonts w:ascii="Times New Roman" w:hAnsi="Times New Roman"/>
              </w:rPr>
              <w:t xml:space="preserve"> Анастасия)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</w:tr>
      <w:tr w:rsidR="00420FAA" w:rsidRPr="00420FAA" w:rsidTr="009D5901">
        <w:tc>
          <w:tcPr>
            <w:tcW w:w="1437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420FAA" w:rsidRPr="00420FAA" w:rsidRDefault="00420FAA" w:rsidP="00420FAA">
            <w:pPr>
              <w:rPr>
                <w:rFonts w:ascii="Times New Roman" w:hAnsi="Times New Roman"/>
              </w:rPr>
            </w:pPr>
          </w:p>
        </w:tc>
      </w:tr>
    </w:tbl>
    <w:p w:rsidR="009D5901" w:rsidRDefault="009D5901" w:rsidP="009D5901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B715AF" w:rsidRPr="00B715AF" w:rsidRDefault="008B4589" w:rsidP="00B715AF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2E1087">
        <w:rPr>
          <w:rFonts w:ascii="Times New Roman" w:hAnsi="Times New Roman"/>
          <w:b/>
          <w:bCs/>
          <w:color w:val="000000"/>
        </w:rPr>
        <w:t xml:space="preserve">Эффективность участия на муниципальном этапе </w:t>
      </w:r>
      <w:proofErr w:type="spellStart"/>
      <w:r w:rsidRPr="002E1087">
        <w:rPr>
          <w:rFonts w:ascii="Times New Roman" w:hAnsi="Times New Roman"/>
          <w:b/>
          <w:bCs/>
          <w:color w:val="000000"/>
        </w:rPr>
        <w:t>ВсОШ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</w:tblGrid>
      <w:tr w:rsidR="009D5901" w:rsidRPr="0050094A" w:rsidTr="004B02F5"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Победители и призеры</w:t>
            </w:r>
          </w:p>
        </w:tc>
      </w:tr>
      <w:tr w:rsidR="009D5901" w:rsidRPr="0050094A" w:rsidTr="004B02F5"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2016 - 2017</w:t>
            </w: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66</w:t>
            </w: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24</w:t>
            </w:r>
          </w:p>
        </w:tc>
      </w:tr>
      <w:tr w:rsidR="009D5901" w:rsidRPr="0050094A" w:rsidTr="004B02F5"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2017-2018</w:t>
            </w: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64" w:type="dxa"/>
            <w:shd w:val="clear" w:color="auto" w:fill="auto"/>
          </w:tcPr>
          <w:p w:rsidR="009D5901" w:rsidRPr="0050094A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23+2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</w:p>
        </w:tc>
      </w:tr>
      <w:tr w:rsidR="009D5901" w:rsidRPr="0050094A" w:rsidTr="004B02F5"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2018- 2019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D5901" w:rsidRPr="0050094A" w:rsidTr="004B02F5"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2019- 2020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</w:tr>
      <w:tr w:rsidR="009D5901" w:rsidRPr="0050094A" w:rsidTr="004B02F5"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2020 -2021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64" w:type="dxa"/>
            <w:shd w:val="clear" w:color="auto" w:fill="auto"/>
          </w:tcPr>
          <w:p w:rsidR="009D5901" w:rsidRDefault="009D5901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</w:tbl>
    <w:p w:rsidR="00B715AF" w:rsidRDefault="00B715AF" w:rsidP="007F15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D5901" w:rsidRPr="007F151E" w:rsidRDefault="007F151E" w:rsidP="007F15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7F151E">
        <w:t xml:space="preserve">Анализируя количественный анализ </w:t>
      </w:r>
      <w:proofErr w:type="spellStart"/>
      <w:r w:rsidRPr="007F151E">
        <w:t>ВсОШ</w:t>
      </w:r>
      <w:proofErr w:type="spellEnd"/>
      <w:r w:rsidRPr="007F151E">
        <w:t xml:space="preserve"> и качество, выявлено следующее: обучающиеся школы в соответствии с городским рейтингом смогли принять участие в 19 олимпиадах. Это на 4 олимпиады больше, чем в прошлом году. Впервые прошли бальный порог по технологии и были приглашены для участия в региональном этапе. Не прошли бальный порог по информатике, астрономии, истории, экономике, МХК. Не приняли участие по немецкому языку и химии (не </w:t>
      </w:r>
      <w:proofErr w:type="gramStart"/>
      <w:r w:rsidRPr="007F151E">
        <w:t>заявились</w:t>
      </w:r>
      <w:proofErr w:type="gramEnd"/>
      <w:r w:rsidRPr="007F151E">
        <w:t xml:space="preserve"> на школьную олимпиаду). Качество выполнивших работ ВСОШ увеличилось</w:t>
      </w:r>
      <w:r>
        <w:rPr>
          <w:rFonts w:asciiTheme="minorHAnsi" w:hAnsiTheme="minorHAnsi"/>
        </w:rPr>
        <w:t>.</w:t>
      </w:r>
      <w:r>
        <w:rPr>
          <w:color w:val="000000"/>
        </w:rPr>
        <w:t xml:space="preserve"> </w:t>
      </w:r>
      <w:r w:rsidR="009D5901">
        <w:rPr>
          <w:color w:val="000000"/>
        </w:rPr>
        <w:t>На протяжении последних четырех лет школа входит в тройку лидеров по городу.</w:t>
      </w:r>
    </w:p>
    <w:p w:rsidR="004B49F3" w:rsidRDefault="004B49F3" w:rsidP="00365904">
      <w:pPr>
        <w:pStyle w:val="a6"/>
        <w:snapToGrid w:val="0"/>
        <w:rPr>
          <w:rFonts w:asciiTheme="minorHAnsi" w:eastAsia="Calibri" w:hAnsiTheme="minorHAnsi"/>
          <w:lang w:eastAsia="en-US"/>
        </w:rPr>
      </w:pPr>
    </w:p>
    <w:p w:rsidR="008B4589" w:rsidRDefault="008B4589" w:rsidP="008B458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Pr="00233F40">
        <w:t>ШНПК прошла среди учеников 5-11 классов.</w:t>
      </w:r>
      <w:r>
        <w:t xml:space="preserve"> </w:t>
      </w:r>
      <w:r w:rsidRPr="00233F40">
        <w:t xml:space="preserve">На школьную конференцию выставлено  - </w:t>
      </w:r>
      <w:r>
        <w:t xml:space="preserve"> </w:t>
      </w:r>
      <w:r w:rsidR="007F151E">
        <w:t>8</w:t>
      </w:r>
      <w:r>
        <w:t xml:space="preserve"> работ</w:t>
      </w:r>
      <w:r w:rsidRPr="00233F40">
        <w:t xml:space="preserve"> учеников средней и старшей школы.</w:t>
      </w:r>
    </w:p>
    <w:p w:rsidR="004A3079" w:rsidRPr="00B715AF" w:rsidRDefault="004A3079" w:rsidP="00B715AF">
      <w:pPr>
        <w:jc w:val="center"/>
        <w:rPr>
          <w:rFonts w:ascii="Times New Roman" w:hAnsi="Times New Roman"/>
          <w:b/>
        </w:rPr>
      </w:pPr>
      <w:r w:rsidRPr="005F57A4">
        <w:rPr>
          <w:rFonts w:ascii="Times New Roman" w:hAnsi="Times New Roman"/>
          <w:b/>
        </w:rPr>
        <w:t xml:space="preserve">Результаты ГНПК </w:t>
      </w:r>
      <w:r>
        <w:rPr>
          <w:rFonts w:ascii="Times New Roman" w:hAnsi="Times New Roman"/>
          <w:b/>
        </w:rPr>
        <w:t xml:space="preserve"> - 20</w:t>
      </w:r>
      <w:r w:rsidR="003257E5">
        <w:rPr>
          <w:rFonts w:ascii="Times New Roman" w:hAnsi="Times New Roman"/>
          <w:b/>
        </w:rPr>
        <w:t>21</w:t>
      </w:r>
    </w:p>
    <w:p w:rsidR="004A3079" w:rsidRPr="00534217" w:rsidRDefault="004A3079" w:rsidP="004A30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373"/>
        <w:gridCol w:w="3323"/>
        <w:gridCol w:w="3991"/>
      </w:tblGrid>
      <w:tr w:rsidR="004A3079" w:rsidRPr="00052548" w:rsidTr="004B02F5">
        <w:trPr>
          <w:trHeight w:val="5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Pr="00052548" w:rsidRDefault="003257E5" w:rsidP="004B02F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Юлбарисов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Рпдислав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>, 7</w:t>
            </w:r>
            <w:proofErr w:type="gramStart"/>
            <w:r w:rsidR="004A3079">
              <w:rPr>
                <w:rFonts w:ascii="Times New Roman" w:eastAsia="Andale Sans UI" w:hAnsi="Times New Roman"/>
                <w:lang w:eastAsia="fa-IR" w:bidi="fa-IR"/>
              </w:rPr>
              <w:t xml:space="preserve"> А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Pr="00052548" w:rsidRDefault="004A3079" w:rsidP="004B02F5">
            <w:pPr>
              <w:rPr>
                <w:rFonts w:ascii="Times New Roman" w:hAnsi="Times New Roman"/>
                <w:b/>
              </w:rPr>
            </w:pPr>
            <w:r w:rsidRPr="00BD4F6D">
              <w:rPr>
                <w:rFonts w:ascii="Times New Roman" w:eastAsia="Andale Sans UI" w:hAnsi="Times New Roman"/>
                <w:lang w:eastAsia="fa-IR" w:bidi="fa-IR"/>
              </w:rPr>
              <w:t>Историческое краеведение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Pr="00052548" w:rsidRDefault="004A3079" w:rsidP="004B02F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Новосёлова Ж.А.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4A307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  <w:r w:rsidR="003257E5">
              <w:rPr>
                <w:rFonts w:ascii="Times New Roman" w:hAnsi="Times New Roman"/>
              </w:rPr>
              <w:t>,</w:t>
            </w:r>
          </w:p>
          <w:p w:rsidR="004A3079" w:rsidRDefault="003257E5" w:rsidP="0032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на край</w:t>
            </w:r>
          </w:p>
          <w:p w:rsidR="003257E5" w:rsidRPr="00052548" w:rsidRDefault="003257E5" w:rsidP="003257E5">
            <w:pPr>
              <w:rPr>
                <w:rFonts w:ascii="Times New Roman" w:hAnsi="Times New Roman"/>
                <w:b/>
              </w:rPr>
            </w:pPr>
          </w:p>
        </w:tc>
      </w:tr>
      <w:tr w:rsidR="004A3079" w:rsidRPr="00052548" w:rsidTr="004B02F5">
        <w:trPr>
          <w:trHeight w:val="5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3257E5" w:rsidP="004B02F5">
            <w:pPr>
              <w:rPr>
                <w:rFonts w:ascii="Times New Roman" w:eastAsia="Andale Sans UI" w:hAnsi="Times New Roman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Довбиш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 xml:space="preserve"> Дарья</w:t>
            </w:r>
            <w:r w:rsidR="004A3079">
              <w:rPr>
                <w:rFonts w:ascii="Times New Roman" w:eastAsia="Andale Sans UI" w:hAnsi="Times New Roman"/>
                <w:lang w:eastAsia="fa-IR" w:bidi="fa-IR"/>
              </w:rPr>
              <w:t>, 6</w:t>
            </w:r>
            <w:proofErr w:type="gramStart"/>
            <w:r w:rsidR="004A3079">
              <w:rPr>
                <w:rFonts w:ascii="Times New Roman" w:eastAsia="Andale Sans UI" w:hAnsi="Times New Roman"/>
                <w:lang w:eastAsia="fa-IR" w:bidi="fa-IR"/>
              </w:rPr>
              <w:t xml:space="preserve"> А</w:t>
            </w:r>
            <w:proofErr w:type="gramEnd"/>
          </w:p>
          <w:p w:rsidR="003257E5" w:rsidRDefault="003257E5" w:rsidP="004B02F5">
            <w:pPr>
              <w:rPr>
                <w:rFonts w:ascii="Times New Roman" w:eastAsia="Andale Sans UI" w:hAnsi="Times New Roman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Бобылёва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 xml:space="preserve"> Анастасия, 6</w:t>
            </w:r>
            <w:proofErr w:type="gramStart"/>
            <w:r>
              <w:rPr>
                <w:rFonts w:ascii="Times New Roman" w:eastAsia="Andale Sans UI" w:hAnsi="Times New Roman"/>
                <w:lang w:eastAsia="fa-IR" w:bidi="fa-IR"/>
              </w:rPr>
              <w:t xml:space="preserve"> А</w:t>
            </w:r>
            <w:proofErr w:type="gramEnd"/>
          </w:p>
          <w:p w:rsidR="003257E5" w:rsidRDefault="003257E5" w:rsidP="004B02F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5" w:rsidRPr="003257E5" w:rsidRDefault="003257E5" w:rsidP="003257E5">
            <w:pPr>
              <w:jc w:val="both"/>
              <w:rPr>
                <w:rFonts w:ascii="Times New Roman" w:hAnsi="Times New Roman"/>
                <w:color w:val="000000"/>
              </w:rPr>
            </w:pPr>
            <w:r w:rsidRPr="003257E5">
              <w:rPr>
                <w:rFonts w:ascii="Times New Roman" w:hAnsi="Times New Roman"/>
                <w:color w:val="000000"/>
              </w:rPr>
              <w:t>Экология растений, животного мира и микроорганизмов</w:t>
            </w:r>
          </w:p>
          <w:p w:rsidR="004A3079" w:rsidRPr="003257E5" w:rsidRDefault="004A3079" w:rsidP="004B02F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5" w:rsidRPr="003257E5" w:rsidRDefault="003257E5" w:rsidP="003257E5">
            <w:pPr>
              <w:rPr>
                <w:rFonts w:ascii="Times New Roman" w:hAnsi="Times New Roman"/>
                <w:color w:val="000000"/>
              </w:rPr>
            </w:pPr>
            <w:r w:rsidRPr="003257E5">
              <w:rPr>
                <w:rFonts w:ascii="Times New Roman" w:hAnsi="Times New Roman"/>
                <w:color w:val="000000"/>
              </w:rPr>
              <w:t>Кремер В</w:t>
            </w:r>
            <w:r w:rsidR="00705A6C">
              <w:rPr>
                <w:rFonts w:ascii="Times New Roman" w:hAnsi="Times New Roman"/>
                <w:color w:val="000000"/>
              </w:rPr>
              <w:t>.</w:t>
            </w:r>
            <w:r w:rsidRPr="003257E5">
              <w:rPr>
                <w:rFonts w:ascii="Times New Roman" w:hAnsi="Times New Roman"/>
                <w:color w:val="000000"/>
              </w:rPr>
              <w:t>В</w:t>
            </w:r>
            <w:r w:rsidR="00705A6C">
              <w:rPr>
                <w:rFonts w:ascii="Times New Roman" w:hAnsi="Times New Roman"/>
                <w:color w:val="000000"/>
              </w:rPr>
              <w:t>.</w:t>
            </w:r>
          </w:p>
          <w:p w:rsidR="004A3079" w:rsidRPr="003257E5" w:rsidRDefault="004A3079" w:rsidP="004B02F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5" w:rsidRDefault="004A307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  <w:r w:rsidR="003257E5">
              <w:rPr>
                <w:rFonts w:ascii="Times New Roman" w:hAnsi="Times New Roman"/>
              </w:rPr>
              <w:t xml:space="preserve">, </w:t>
            </w:r>
          </w:p>
          <w:p w:rsidR="004A3079" w:rsidRDefault="003257E5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на край</w:t>
            </w:r>
          </w:p>
        </w:tc>
      </w:tr>
      <w:tr w:rsidR="004A3079" w:rsidRPr="00052548" w:rsidTr="004B02F5">
        <w:trPr>
          <w:trHeight w:val="78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3257E5" w:rsidP="004B02F5"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Юлбарисов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lang w:eastAsia="fa-IR" w:bidi="fa-IR"/>
              </w:rPr>
              <w:t>Рпдислав</w:t>
            </w:r>
            <w:proofErr w:type="spellEnd"/>
            <w:r>
              <w:rPr>
                <w:rFonts w:ascii="Times New Roman" w:eastAsia="Andale Sans UI" w:hAnsi="Times New Roman"/>
                <w:lang w:eastAsia="fa-IR" w:bidi="fa-IR"/>
              </w:rPr>
              <w:t>, 7</w:t>
            </w:r>
            <w:proofErr w:type="gramStart"/>
            <w:r>
              <w:rPr>
                <w:rFonts w:ascii="Times New Roman" w:eastAsia="Andale Sans UI" w:hAnsi="Times New Roman"/>
                <w:lang w:eastAsia="fa-IR" w:bidi="fa-IR"/>
              </w:rPr>
              <w:t xml:space="preserve"> А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Pr="007B1603" w:rsidRDefault="004A3079" w:rsidP="004B02F5">
            <w:pPr>
              <w:spacing w:after="280"/>
              <w:jc w:val="both"/>
              <w:rPr>
                <w:rFonts w:ascii="Times New Roman" w:eastAsia="Andale Sans UI" w:hAnsi="Times New Roman"/>
                <w:lang w:eastAsia="fa-IR" w:bidi="fa-IR"/>
              </w:rPr>
            </w:pPr>
            <w:r w:rsidRPr="00BD4F6D">
              <w:rPr>
                <w:rFonts w:ascii="Times New Roman" w:hAnsi="Times New Roman"/>
              </w:rPr>
              <w:t xml:space="preserve">Отечественная лингвистика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4A3079" w:rsidP="004B02F5">
            <w:r>
              <w:rPr>
                <w:rFonts w:ascii="Times New Roman" w:eastAsia="Times New Roman" w:hAnsi="Times New Roman"/>
              </w:rPr>
              <w:t>Новосёлова Ж.А.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4A307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  <w:r w:rsidR="003257E5">
              <w:rPr>
                <w:rFonts w:ascii="Times New Roman" w:hAnsi="Times New Roman"/>
              </w:rPr>
              <w:t>,</w:t>
            </w:r>
          </w:p>
          <w:p w:rsidR="003257E5" w:rsidRDefault="003257E5" w:rsidP="0032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на край</w:t>
            </w:r>
          </w:p>
          <w:p w:rsidR="003257E5" w:rsidRDefault="003257E5" w:rsidP="004B02F5">
            <w:pPr>
              <w:rPr>
                <w:rFonts w:ascii="Times New Roman" w:hAnsi="Times New Roman"/>
              </w:rPr>
            </w:pPr>
          </w:p>
          <w:p w:rsidR="004A3079" w:rsidRPr="00052548" w:rsidRDefault="004A3079" w:rsidP="004B02F5">
            <w:pPr>
              <w:rPr>
                <w:rFonts w:ascii="Times New Roman" w:hAnsi="Times New Roman"/>
              </w:rPr>
            </w:pPr>
          </w:p>
        </w:tc>
      </w:tr>
      <w:tr w:rsidR="004A3079" w:rsidRPr="00052548" w:rsidTr="004A01F1">
        <w:trPr>
          <w:trHeight w:val="501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3257E5" w:rsidP="004B02F5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Масалёва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Алёна</w:t>
            </w:r>
            <w:r w:rsidR="004A3079">
              <w:rPr>
                <w:rFonts w:ascii="Times New Roman" w:hAnsi="Times New Roman"/>
                <w:color w:val="000000" w:themeColor="text1"/>
              </w:rPr>
              <w:t>, 10</w:t>
            </w:r>
            <w:proofErr w:type="gramStart"/>
            <w:r w:rsidR="004A3079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3257E5" w:rsidP="004B02F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Иностранные языки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Default="003257E5" w:rsidP="004B02F5">
            <w:r>
              <w:rPr>
                <w:rFonts w:ascii="Times New Roman" w:eastAsia="Times New Roman" w:hAnsi="Times New Roman"/>
              </w:rPr>
              <w:t>Марцинковская Е..М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9" w:rsidRPr="00052548" w:rsidRDefault="004A307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</w:tbl>
    <w:p w:rsidR="004B49F3" w:rsidRPr="008654F1" w:rsidRDefault="004B49F3" w:rsidP="00365904">
      <w:pPr>
        <w:pStyle w:val="a6"/>
        <w:snapToGrid w:val="0"/>
        <w:rPr>
          <w:rFonts w:asciiTheme="minorHAnsi" w:eastAsia="Calibri" w:hAnsiTheme="minorHAnsi"/>
          <w:lang w:eastAsia="en-US"/>
        </w:rPr>
      </w:pPr>
    </w:p>
    <w:p w:rsidR="008B4589" w:rsidRDefault="00653CFD" w:rsidP="008B458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="008B4589" w:rsidRPr="002E1087">
        <w:rPr>
          <w:rFonts w:ascii="Times New Roman" w:hAnsi="Times New Roman"/>
          <w:b/>
          <w:bCs/>
        </w:rPr>
        <w:t>Эффективн</w:t>
      </w:r>
      <w:r w:rsidR="008B4589">
        <w:rPr>
          <w:rFonts w:ascii="Times New Roman" w:hAnsi="Times New Roman"/>
          <w:b/>
          <w:bCs/>
        </w:rPr>
        <w:t xml:space="preserve">ость участия ОУ в ГНПК </w:t>
      </w:r>
    </w:p>
    <w:p w:rsidR="008B4589" w:rsidRDefault="008B4589" w:rsidP="008B458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</w:tblGrid>
      <w:tr w:rsidR="008B4589" w:rsidRPr="0050094A" w:rsidTr="004B02F5"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Количество работ</w:t>
            </w: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Победители и призеры</w:t>
            </w:r>
          </w:p>
        </w:tc>
      </w:tr>
      <w:tr w:rsidR="008B4589" w:rsidRPr="0050094A" w:rsidTr="004B02F5">
        <w:tc>
          <w:tcPr>
            <w:tcW w:w="2464" w:type="dxa"/>
            <w:shd w:val="clear" w:color="auto" w:fill="auto"/>
          </w:tcPr>
          <w:p w:rsidR="008B4589" w:rsidRPr="0050094A" w:rsidRDefault="004A307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2016 -</w:t>
            </w:r>
            <w:r w:rsidR="008B4589" w:rsidRPr="0050094A">
              <w:rPr>
                <w:rFonts w:ascii="Times New Roman" w:hAnsi="Times New Roman"/>
              </w:rPr>
              <w:t>2017</w:t>
            </w: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 w:rsidRPr="0050094A">
              <w:rPr>
                <w:rFonts w:ascii="Times New Roman" w:hAnsi="Times New Roman"/>
              </w:rPr>
              <w:t>6</w:t>
            </w:r>
          </w:p>
        </w:tc>
      </w:tr>
      <w:tr w:rsidR="008B4589" w:rsidRPr="0050094A" w:rsidTr="004B02F5"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8B4589" w:rsidRPr="0050094A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B4589" w:rsidRPr="0050094A" w:rsidTr="004B02F5">
        <w:tc>
          <w:tcPr>
            <w:tcW w:w="2464" w:type="dxa"/>
            <w:shd w:val="clear" w:color="auto" w:fill="auto"/>
          </w:tcPr>
          <w:p w:rsidR="008B4589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464" w:type="dxa"/>
            <w:shd w:val="clear" w:color="auto" w:fill="auto"/>
          </w:tcPr>
          <w:p w:rsidR="008B4589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8B4589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B4589" w:rsidRPr="0050094A" w:rsidTr="004B02F5">
        <w:tc>
          <w:tcPr>
            <w:tcW w:w="2464" w:type="dxa"/>
            <w:shd w:val="clear" w:color="auto" w:fill="auto"/>
          </w:tcPr>
          <w:p w:rsidR="008B4589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2464" w:type="dxa"/>
            <w:shd w:val="clear" w:color="auto" w:fill="auto"/>
          </w:tcPr>
          <w:p w:rsidR="008B4589" w:rsidRDefault="00705A6C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8B4589" w:rsidRDefault="00705A6C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B4589" w:rsidRPr="0050094A" w:rsidTr="004B02F5">
        <w:tc>
          <w:tcPr>
            <w:tcW w:w="2464" w:type="dxa"/>
            <w:shd w:val="clear" w:color="auto" w:fill="auto"/>
          </w:tcPr>
          <w:p w:rsidR="008B4589" w:rsidRDefault="008B4589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2464" w:type="dxa"/>
            <w:shd w:val="clear" w:color="auto" w:fill="auto"/>
          </w:tcPr>
          <w:p w:rsidR="008B4589" w:rsidRDefault="00705A6C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8B4589" w:rsidRDefault="00705A6C" w:rsidP="004B0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315F23" w:rsidRPr="00315F23" w:rsidRDefault="00653CFD" w:rsidP="00315F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15F23" w:rsidRPr="00315F23">
        <w:rPr>
          <w:rFonts w:ascii="Times New Roman" w:hAnsi="Times New Roman"/>
        </w:rPr>
        <w:t xml:space="preserve"> </w:t>
      </w:r>
    </w:p>
    <w:p w:rsidR="00566DC3" w:rsidRDefault="004A3079" w:rsidP="00566DC3">
      <w:pPr>
        <w:ind w:firstLine="708"/>
        <w:jc w:val="both"/>
        <w:rPr>
          <w:rFonts w:ascii="Times New Roman" w:hAnsi="Times New Roman"/>
        </w:rPr>
      </w:pPr>
      <w:r w:rsidRPr="00576A07">
        <w:rPr>
          <w:rFonts w:ascii="Times New Roman" w:hAnsi="Times New Roman"/>
        </w:rPr>
        <w:t>В период 201</w:t>
      </w:r>
      <w:r w:rsidR="007F151E">
        <w:rPr>
          <w:rFonts w:ascii="Times New Roman" w:hAnsi="Times New Roman"/>
        </w:rPr>
        <w:t>9-2021</w:t>
      </w:r>
      <w:r w:rsidRPr="00576A07">
        <w:rPr>
          <w:rFonts w:ascii="Times New Roman" w:hAnsi="Times New Roman"/>
        </w:rPr>
        <w:t xml:space="preserve"> уч. года в работе НОУ</w:t>
      </w:r>
      <w:r>
        <w:rPr>
          <w:rFonts w:ascii="Times New Roman" w:hAnsi="Times New Roman"/>
        </w:rPr>
        <w:t xml:space="preserve"> не было работ по следующим предметам: физика,  география,  экономика.   В связи с этим</w:t>
      </w:r>
      <w:r w:rsidRPr="00576A07">
        <w:rPr>
          <w:rFonts w:ascii="Times New Roman" w:hAnsi="Times New Roman"/>
        </w:rPr>
        <w:t xml:space="preserve"> необходимо спланировать работу НОУ на 20</w:t>
      </w:r>
      <w:r w:rsidR="007F151E">
        <w:rPr>
          <w:rFonts w:ascii="Times New Roman" w:hAnsi="Times New Roman"/>
        </w:rPr>
        <w:t>21</w:t>
      </w:r>
      <w:r w:rsidRPr="00576A07">
        <w:rPr>
          <w:rFonts w:ascii="Times New Roman" w:hAnsi="Times New Roman"/>
        </w:rPr>
        <w:t>-20</w:t>
      </w:r>
      <w:r w:rsidR="007F151E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Pr="00576A07">
        <w:rPr>
          <w:rFonts w:ascii="Times New Roman" w:hAnsi="Times New Roman"/>
        </w:rPr>
        <w:t>учебный год с учетом ликвидации данн</w:t>
      </w:r>
      <w:r>
        <w:rPr>
          <w:rFonts w:ascii="Times New Roman" w:hAnsi="Times New Roman"/>
        </w:rPr>
        <w:t>ого</w:t>
      </w:r>
      <w:r w:rsidRPr="00576A07">
        <w:rPr>
          <w:rFonts w:ascii="Times New Roman" w:hAnsi="Times New Roman"/>
        </w:rPr>
        <w:t xml:space="preserve"> недостатк</w:t>
      </w:r>
      <w:r>
        <w:rPr>
          <w:rFonts w:ascii="Times New Roman" w:hAnsi="Times New Roman"/>
        </w:rPr>
        <w:t>а</w:t>
      </w:r>
      <w:r w:rsidRPr="00576A07">
        <w:rPr>
          <w:rFonts w:ascii="Times New Roman" w:hAnsi="Times New Roman"/>
        </w:rPr>
        <w:t>.</w:t>
      </w:r>
    </w:p>
    <w:p w:rsidR="004A01F1" w:rsidRPr="000F2BA8" w:rsidRDefault="004A01F1" w:rsidP="00566DC3">
      <w:pPr>
        <w:ind w:firstLine="708"/>
        <w:jc w:val="both"/>
        <w:rPr>
          <w:rFonts w:ascii="Times New Roman" w:hAnsi="Times New Roman"/>
        </w:rPr>
      </w:pPr>
    </w:p>
    <w:p w:rsidR="00705A6C" w:rsidRPr="005F57A4" w:rsidRDefault="00B715AF" w:rsidP="007F15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151E">
        <w:rPr>
          <w:b/>
          <w:color w:val="000000"/>
        </w:rPr>
        <w:t xml:space="preserve">  </w:t>
      </w:r>
      <w:r w:rsidR="00705A6C" w:rsidRPr="005F57A4">
        <w:rPr>
          <w:b/>
          <w:color w:val="000000"/>
        </w:rPr>
        <w:t>Трудности:</w:t>
      </w:r>
    </w:p>
    <w:p w:rsidR="00705A6C" w:rsidRPr="00534217" w:rsidRDefault="00705A6C" w:rsidP="007F151E">
      <w:pPr>
        <w:pStyle w:val="a5"/>
        <w:shd w:val="clear" w:color="auto" w:fill="FFFFFF"/>
        <w:spacing w:before="0" w:beforeAutospacing="0" w:after="0" w:afterAutospacing="0"/>
        <w:ind w:left="680" w:right="283"/>
        <w:jc w:val="both"/>
        <w:rPr>
          <w:color w:val="000000"/>
        </w:rPr>
      </w:pPr>
      <w:r>
        <w:rPr>
          <w:color w:val="000000"/>
        </w:rPr>
        <w:t>1. В</w:t>
      </w:r>
      <w:r w:rsidRPr="00534217">
        <w:rPr>
          <w:color w:val="000000"/>
        </w:rPr>
        <w:t>ысокий уровень сложности рейтинговых олимпиад для наших учащихся;</w:t>
      </w:r>
    </w:p>
    <w:p w:rsidR="00705A6C" w:rsidRPr="00534217" w:rsidRDefault="00705A6C" w:rsidP="007F151E">
      <w:pPr>
        <w:pStyle w:val="a5"/>
        <w:shd w:val="clear" w:color="auto" w:fill="FFFFFF"/>
        <w:spacing w:before="0" w:beforeAutospacing="0" w:after="0" w:afterAutospacing="0"/>
        <w:ind w:left="680" w:right="283"/>
        <w:jc w:val="both"/>
        <w:rPr>
          <w:color w:val="000000"/>
        </w:rPr>
      </w:pPr>
      <w:r>
        <w:rPr>
          <w:color w:val="000000"/>
        </w:rPr>
        <w:t>2</w:t>
      </w:r>
      <w:r w:rsidRPr="00534217">
        <w:rPr>
          <w:color w:val="000000"/>
        </w:rPr>
        <w:t xml:space="preserve">. </w:t>
      </w:r>
      <w:r>
        <w:t>О</w:t>
      </w:r>
      <w:r w:rsidRPr="00534217">
        <w:t>тсутствие системной подготовки по некоторым предметам учащихся к олимпиадам;</w:t>
      </w:r>
    </w:p>
    <w:p w:rsidR="00705A6C" w:rsidRPr="00534217" w:rsidRDefault="00705A6C" w:rsidP="007F151E">
      <w:pPr>
        <w:pStyle w:val="a5"/>
        <w:shd w:val="clear" w:color="auto" w:fill="FFFFFF"/>
        <w:spacing w:before="0" w:beforeAutospacing="0" w:after="0" w:afterAutospacing="0"/>
        <w:ind w:left="680" w:right="283"/>
        <w:jc w:val="both"/>
        <w:rPr>
          <w:color w:val="000000"/>
        </w:rPr>
      </w:pPr>
      <w:r>
        <w:rPr>
          <w:color w:val="000000"/>
        </w:rPr>
        <w:t>3</w:t>
      </w:r>
      <w:r w:rsidRPr="00534217">
        <w:rPr>
          <w:color w:val="000000"/>
        </w:rPr>
        <w:t xml:space="preserve">. </w:t>
      </w:r>
      <w:r>
        <w:t>З</w:t>
      </w:r>
      <w:r w:rsidRPr="00534217">
        <w:t>агруженность ученика (часто ученик проявляет способности и показывает высокие результаты по нескольким предметам, вследствие чего на ребенка ложится большая нагрузка при подготовке к олимпиадам муниципального этапа и сложность выбора участия олимпиадных предметов на муниципальном этапе)</w:t>
      </w:r>
      <w:r>
        <w:t>;</w:t>
      </w:r>
    </w:p>
    <w:p w:rsidR="00705A6C" w:rsidRDefault="00705A6C" w:rsidP="007F151E">
      <w:pPr>
        <w:pStyle w:val="a5"/>
        <w:shd w:val="clear" w:color="auto" w:fill="FFFFFF"/>
        <w:spacing w:before="0" w:beforeAutospacing="0" w:after="0" w:afterAutospacing="0"/>
        <w:ind w:left="680" w:right="283"/>
        <w:jc w:val="both"/>
        <w:rPr>
          <w:color w:val="000000"/>
        </w:rPr>
      </w:pPr>
      <w:r>
        <w:rPr>
          <w:color w:val="000000"/>
        </w:rPr>
        <w:t>4. В</w:t>
      </w:r>
      <w:r w:rsidRPr="00534217">
        <w:rPr>
          <w:color w:val="000000"/>
        </w:rPr>
        <w:t xml:space="preserve"> олимпиадное движение и исследовательскую работу вовлечены одни и те же ученики и учителя</w:t>
      </w:r>
      <w:r w:rsidR="00566DC3">
        <w:rPr>
          <w:color w:val="000000"/>
        </w:rPr>
        <w:t>.</w:t>
      </w:r>
    </w:p>
    <w:p w:rsidR="00B715AF" w:rsidRDefault="00B715AF" w:rsidP="00B715AF">
      <w:pPr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566DC3" w:rsidRPr="00E97ABF" w:rsidRDefault="00B715AF" w:rsidP="00B715A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</w:t>
      </w:r>
      <w:r w:rsidR="00566DC3">
        <w:rPr>
          <w:rFonts w:ascii="Times New Roman" w:hAnsi="Times New Roman"/>
        </w:rPr>
        <w:t xml:space="preserve">Школа  имеет </w:t>
      </w:r>
      <w:r w:rsidR="00566DC3" w:rsidRPr="00E97ABF">
        <w:rPr>
          <w:rFonts w:ascii="Times New Roman" w:hAnsi="Times New Roman"/>
        </w:rPr>
        <w:t xml:space="preserve"> достижения и результаты на</w:t>
      </w:r>
      <w:r w:rsidR="00566DC3">
        <w:rPr>
          <w:rFonts w:ascii="Times New Roman" w:hAnsi="Times New Roman"/>
        </w:rPr>
        <w:t xml:space="preserve"> разных уровнях, но н</w:t>
      </w:r>
      <w:r w:rsidR="00566DC3" w:rsidRPr="00E97ABF">
        <w:rPr>
          <w:rFonts w:ascii="Times New Roman" w:hAnsi="Times New Roman"/>
        </w:rPr>
        <w:t>а сегодняшний день существует ряд проблем, требующих решения:</w:t>
      </w:r>
    </w:p>
    <w:p w:rsidR="00566DC3" w:rsidRPr="00E97ABF" w:rsidRDefault="00566DC3" w:rsidP="00566DC3">
      <w:pPr>
        <w:pStyle w:val="a3"/>
        <w:numPr>
          <w:ilvl w:val="0"/>
          <w:numId w:val="21"/>
        </w:numPr>
        <w:tabs>
          <w:tab w:val="left" w:pos="1134"/>
        </w:tabs>
        <w:suppressAutoHyphens w:val="0"/>
        <w:ind w:left="1020"/>
        <w:jc w:val="both"/>
      </w:pPr>
      <w:r w:rsidRPr="00E97ABF">
        <w:t>необходимо совершенствовать  систему поиска, выявления и профессионального сопровождения одаренных детей;</w:t>
      </w:r>
    </w:p>
    <w:p w:rsidR="00566DC3" w:rsidRPr="00E97ABF" w:rsidRDefault="00566DC3" w:rsidP="00566DC3">
      <w:pPr>
        <w:pStyle w:val="a3"/>
        <w:numPr>
          <w:ilvl w:val="0"/>
          <w:numId w:val="21"/>
        </w:numPr>
        <w:tabs>
          <w:tab w:val="left" w:pos="1134"/>
        </w:tabs>
        <w:suppressAutoHyphens w:val="0"/>
        <w:ind w:left="1020"/>
        <w:jc w:val="both"/>
      </w:pPr>
      <w:r w:rsidRPr="00E97ABF"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566DC3" w:rsidRPr="002A0C12" w:rsidRDefault="00566DC3" w:rsidP="00566DC3">
      <w:pPr>
        <w:pStyle w:val="a3"/>
        <w:numPr>
          <w:ilvl w:val="0"/>
          <w:numId w:val="21"/>
        </w:numPr>
        <w:tabs>
          <w:tab w:val="left" w:pos="1134"/>
        </w:tabs>
        <w:suppressAutoHyphens w:val="0"/>
        <w:ind w:left="1020"/>
        <w:jc w:val="both"/>
      </w:pPr>
      <w:r w:rsidRPr="00E97ABF">
        <w:t>имеется дефицит  профессиональной  подготовки педагогов в организации процесса сопровождения разви</w:t>
      </w:r>
      <w:r>
        <w:t>тия одаренного ребенка.</w:t>
      </w:r>
    </w:p>
    <w:p w:rsidR="00B715AF" w:rsidRDefault="00B715AF" w:rsidP="00B715AF">
      <w:pPr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8A6FF3" w:rsidRPr="00B715AF" w:rsidRDefault="00B715AF" w:rsidP="00B715AF">
      <w:pPr>
        <w:jc w:val="both"/>
        <w:rPr>
          <w:b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   </w:t>
      </w:r>
      <w:r w:rsidR="008A6FF3" w:rsidRPr="00B715AF">
        <w:rPr>
          <w:b/>
        </w:rPr>
        <w:t>Перспективы работы:</w:t>
      </w:r>
    </w:p>
    <w:p w:rsidR="007F151E" w:rsidRPr="008A6FF3" w:rsidRDefault="007F151E" w:rsidP="008A6FF3">
      <w:pPr>
        <w:pStyle w:val="a5"/>
        <w:shd w:val="clear" w:color="auto" w:fill="FFFFFF"/>
        <w:spacing w:before="0" w:beforeAutospacing="0" w:after="0" w:afterAutospacing="0"/>
        <w:ind w:left="737"/>
        <w:jc w:val="both"/>
      </w:pPr>
      <w:r>
        <w:rPr>
          <w:color w:val="000000"/>
        </w:rPr>
        <w:t>1</w:t>
      </w:r>
      <w:r w:rsidR="008A6FF3">
        <w:rPr>
          <w:color w:val="000000"/>
        </w:rPr>
        <w:t>.</w:t>
      </w:r>
      <w:r w:rsidR="008A6FF3" w:rsidRPr="008A6FF3">
        <w:t xml:space="preserve"> </w:t>
      </w:r>
      <w:r w:rsidR="008A6FF3">
        <w:t>Р</w:t>
      </w:r>
      <w:r w:rsidR="008A6FF3" w:rsidRPr="002F6A74">
        <w:t>азработать  ИОП по английскому языку, русскому яз</w:t>
      </w:r>
      <w:r w:rsidR="008A6FF3">
        <w:t>ыку, математике, обществознанию, информатике;</w:t>
      </w:r>
    </w:p>
    <w:p w:rsidR="008A6FF3" w:rsidRPr="00D95451" w:rsidRDefault="007F151E" w:rsidP="008A6FF3">
      <w:pPr>
        <w:pStyle w:val="a5"/>
        <w:shd w:val="clear" w:color="auto" w:fill="FFFFFF"/>
        <w:spacing w:before="0" w:beforeAutospacing="0" w:after="0" w:afterAutospacing="0"/>
        <w:ind w:left="737"/>
        <w:jc w:val="both"/>
      </w:pPr>
      <w:r>
        <w:rPr>
          <w:color w:val="000000"/>
        </w:rPr>
        <w:t>2.</w:t>
      </w:r>
      <w:r w:rsidR="008A6FF3">
        <w:rPr>
          <w:iCs/>
        </w:rPr>
        <w:t xml:space="preserve"> </w:t>
      </w:r>
      <w:r w:rsidR="008A6FF3" w:rsidRPr="00E97ABF">
        <w:rPr>
          <w:iCs/>
        </w:rPr>
        <w:t xml:space="preserve">Активно и </w:t>
      </w:r>
      <w:r w:rsidR="008A6FF3" w:rsidRPr="00B77F9E">
        <w:rPr>
          <w:bCs/>
          <w:iCs/>
        </w:rPr>
        <w:t>качественно</w:t>
      </w:r>
      <w:r w:rsidR="008A6FF3" w:rsidRPr="00E97ABF">
        <w:rPr>
          <w:iCs/>
        </w:rPr>
        <w:t xml:space="preserve"> включиться в работу интенсивных школ: «Перспектива», «Олимп»</w:t>
      </w:r>
      <w:r w:rsidR="008A6FF3">
        <w:rPr>
          <w:iCs/>
        </w:rPr>
        <w:t>,</w:t>
      </w:r>
      <w:r w:rsidR="008A6FF3" w:rsidRPr="00E97ABF">
        <w:rPr>
          <w:iCs/>
        </w:rPr>
        <w:t xml:space="preserve"> заочных школ СФУ</w:t>
      </w:r>
      <w:r w:rsidR="008A6FF3">
        <w:rPr>
          <w:iCs/>
        </w:rPr>
        <w:t xml:space="preserve"> </w:t>
      </w:r>
      <w:r w:rsidR="008A6FF3" w:rsidRPr="002A0C12">
        <w:rPr>
          <w:iCs/>
        </w:rPr>
        <w:t xml:space="preserve">и </w:t>
      </w:r>
      <w:proofErr w:type="spellStart"/>
      <w:r w:rsidR="008A6FF3" w:rsidRPr="002A0C12">
        <w:rPr>
          <w:iCs/>
        </w:rPr>
        <w:t>т</w:t>
      </w:r>
      <w:proofErr w:type="gramStart"/>
      <w:r w:rsidR="008A6FF3" w:rsidRPr="002A0C12">
        <w:rPr>
          <w:iCs/>
        </w:rPr>
        <w:t>.п</w:t>
      </w:r>
      <w:proofErr w:type="spellEnd"/>
      <w:proofErr w:type="gramEnd"/>
    </w:p>
    <w:p w:rsidR="007F151E" w:rsidRPr="00375631" w:rsidRDefault="007F151E" w:rsidP="008A6FF3">
      <w:pPr>
        <w:ind w:left="7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Привлечь учащихся 5-7 классов к Олимпиаде Кружкового движения НТИ.</w:t>
      </w:r>
      <w:r w:rsidRPr="00D91F70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  <w:lang w:val="en-US"/>
        </w:rPr>
        <w:t>Junior</w:t>
      </w:r>
      <w:r>
        <w:rPr>
          <w:rFonts w:ascii="Times New Roman" w:hAnsi="Times New Roman"/>
          <w:color w:val="000000"/>
        </w:rPr>
        <w:t xml:space="preserve"> ;</w:t>
      </w:r>
      <w:proofErr w:type="gramEnd"/>
    </w:p>
    <w:p w:rsidR="007F151E" w:rsidRPr="008A6FF3" w:rsidRDefault="008A6FF3" w:rsidP="008A6FF3">
      <w:pPr>
        <w:tabs>
          <w:tab w:val="left" w:pos="1134"/>
        </w:tabs>
        <w:suppressAutoHyphens w:val="0"/>
        <w:ind w:left="73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color w:val="000000"/>
        </w:rPr>
        <w:t xml:space="preserve">4. </w:t>
      </w:r>
      <w:r w:rsidRPr="00E97ABF">
        <w:rPr>
          <w:rFonts w:ascii="Times New Roman" w:hAnsi="Times New Roman"/>
          <w:iCs/>
        </w:rPr>
        <w:t>Эффективно</w:t>
      </w:r>
      <w:r>
        <w:rPr>
          <w:rFonts w:ascii="Times New Roman" w:hAnsi="Times New Roman"/>
          <w:iCs/>
        </w:rPr>
        <w:t xml:space="preserve"> и</w:t>
      </w:r>
      <w:r w:rsidRPr="00E97ABF">
        <w:rPr>
          <w:rFonts w:ascii="Times New Roman" w:hAnsi="Times New Roman"/>
          <w:iCs/>
        </w:rPr>
        <w:t>спользовать  ресурсы  Енисейского педагогического колледжа и МРЦ г. Енисейска;</w:t>
      </w:r>
    </w:p>
    <w:p w:rsidR="007F151E" w:rsidRDefault="007F151E" w:rsidP="008A6FF3">
      <w:pPr>
        <w:ind w:left="737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B645A">
        <w:rPr>
          <w:rFonts w:ascii="Times New Roman" w:hAnsi="Times New Roman"/>
        </w:rPr>
        <w:t>. Активнее взаимодействовать с родителями в вопросах поддер</w:t>
      </w:r>
      <w:r>
        <w:rPr>
          <w:rFonts w:ascii="Times New Roman" w:hAnsi="Times New Roman"/>
        </w:rPr>
        <w:t>жки и сопровождения одаренности;</w:t>
      </w:r>
    </w:p>
    <w:p w:rsidR="007F151E" w:rsidRDefault="007F151E" w:rsidP="008A6FF3">
      <w:pPr>
        <w:ind w:left="737"/>
        <w:rPr>
          <w:rFonts w:asciiTheme="minorHAnsi" w:hAnsiTheme="minorHAnsi"/>
          <w:color w:val="000000"/>
        </w:rPr>
      </w:pPr>
      <w:r>
        <w:rPr>
          <w:rFonts w:ascii="Times New Roman" w:hAnsi="Times New Roman"/>
        </w:rPr>
        <w:t>6.</w:t>
      </w:r>
      <w:r>
        <w:rPr>
          <w:color w:val="000000"/>
        </w:rPr>
        <w:t xml:space="preserve"> </w:t>
      </w:r>
      <w:r w:rsidRPr="000F2BA8">
        <w:rPr>
          <w:color w:val="000000"/>
        </w:rPr>
        <w:t xml:space="preserve"> </w:t>
      </w:r>
      <w:r>
        <w:rPr>
          <w:color w:val="000000"/>
        </w:rPr>
        <w:t xml:space="preserve">Обратить внимание на рейтинговые интеллектуальные мероприятия и скорректировать  работу  </w:t>
      </w:r>
      <w:proofErr w:type="gramStart"/>
      <w:r>
        <w:rPr>
          <w:color w:val="000000"/>
        </w:rPr>
        <w:t>ответственных</w:t>
      </w:r>
      <w:proofErr w:type="gramEnd"/>
      <w:r>
        <w:rPr>
          <w:color w:val="000000"/>
        </w:rPr>
        <w:t>;</w:t>
      </w:r>
    </w:p>
    <w:p w:rsidR="008A6FF3" w:rsidRPr="008A6FF3" w:rsidRDefault="008A6FF3" w:rsidP="008A6FF3">
      <w:pPr>
        <w:tabs>
          <w:tab w:val="left" w:pos="1134"/>
        </w:tabs>
        <w:suppressAutoHyphens w:val="0"/>
        <w:ind w:left="73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7. </w:t>
      </w:r>
      <w:r w:rsidRPr="00E97ABF">
        <w:rPr>
          <w:rFonts w:ascii="Times New Roman" w:hAnsi="Times New Roman"/>
          <w:iCs/>
        </w:rPr>
        <w:t>Изыскать дополнительные возможности для  поощрения педагогов, успешно</w:t>
      </w:r>
      <w:r>
        <w:rPr>
          <w:rFonts w:ascii="Times New Roman" w:hAnsi="Times New Roman"/>
          <w:iCs/>
        </w:rPr>
        <w:t xml:space="preserve"> работающих c одаренными детьми</w:t>
      </w:r>
    </w:p>
    <w:p w:rsidR="007F151E" w:rsidRDefault="008A6FF3" w:rsidP="008A6FF3">
      <w:pPr>
        <w:pStyle w:val="a5"/>
        <w:shd w:val="clear" w:color="auto" w:fill="FFFFFF"/>
        <w:spacing w:before="0" w:beforeAutospacing="0" w:after="0" w:afterAutospacing="0"/>
        <w:ind w:left="737"/>
        <w:jc w:val="both"/>
      </w:pPr>
      <w:r>
        <w:t>8</w:t>
      </w:r>
      <w:r w:rsidR="007F151E">
        <w:t>. В</w:t>
      </w:r>
      <w:r w:rsidR="007F151E" w:rsidRPr="00D767D0">
        <w:t>нести коррективы в систему подачи данных для базы с учетом недостатков текущего учебного года</w:t>
      </w:r>
      <w:r w:rsidR="007F151E">
        <w:t>.</w:t>
      </w:r>
    </w:p>
    <w:p w:rsidR="007F151E" w:rsidRDefault="007F151E" w:rsidP="008A6FF3">
      <w:pPr>
        <w:pStyle w:val="a5"/>
        <w:shd w:val="clear" w:color="auto" w:fill="FFFFFF"/>
        <w:spacing w:before="0" w:beforeAutospacing="0" w:after="0" w:afterAutospacing="0"/>
        <w:ind w:left="737"/>
        <w:jc w:val="both"/>
      </w:pPr>
      <w:r>
        <w:t xml:space="preserve"> </w:t>
      </w:r>
      <w:r>
        <w:tab/>
      </w:r>
    </w:p>
    <w:p w:rsidR="004A3079" w:rsidRDefault="004A3079" w:rsidP="007F15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A3079" w:rsidSect="00866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45728"/>
    <w:multiLevelType w:val="hybridMultilevel"/>
    <w:tmpl w:val="BD6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188A"/>
    <w:multiLevelType w:val="hybridMultilevel"/>
    <w:tmpl w:val="377AAD46"/>
    <w:lvl w:ilvl="0" w:tplc="0419000D">
      <w:start w:val="1"/>
      <w:numFmt w:val="bullet"/>
      <w:lvlText w:val=""/>
      <w:lvlJc w:val="left"/>
      <w:pPr>
        <w:ind w:left="20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>
    <w:nsid w:val="16435023"/>
    <w:multiLevelType w:val="hybridMultilevel"/>
    <w:tmpl w:val="361632D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18B935D7"/>
    <w:multiLevelType w:val="hybridMultilevel"/>
    <w:tmpl w:val="7A4C1F5E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1690"/>
    <w:multiLevelType w:val="hybridMultilevel"/>
    <w:tmpl w:val="2868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6CD5119"/>
    <w:multiLevelType w:val="hybridMultilevel"/>
    <w:tmpl w:val="9F4C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B2212"/>
    <w:multiLevelType w:val="hybridMultilevel"/>
    <w:tmpl w:val="F18C071A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29B53248"/>
    <w:multiLevelType w:val="hybridMultilevel"/>
    <w:tmpl w:val="7BDACDE6"/>
    <w:lvl w:ilvl="0" w:tplc="0419000D">
      <w:start w:val="1"/>
      <w:numFmt w:val="bullet"/>
      <w:lvlText w:val=""/>
      <w:lvlJc w:val="left"/>
      <w:pPr>
        <w:ind w:left="2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2">
    <w:nsid w:val="37A32C76"/>
    <w:multiLevelType w:val="hybridMultilevel"/>
    <w:tmpl w:val="D2B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7A88"/>
    <w:multiLevelType w:val="hybridMultilevel"/>
    <w:tmpl w:val="FE5C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022"/>
    <w:multiLevelType w:val="hybridMultilevel"/>
    <w:tmpl w:val="E7DEC18C"/>
    <w:lvl w:ilvl="0" w:tplc="0419000D">
      <w:start w:val="1"/>
      <w:numFmt w:val="bullet"/>
      <w:lvlText w:val="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11F15"/>
    <w:multiLevelType w:val="hybridMultilevel"/>
    <w:tmpl w:val="4A0C0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2B14"/>
    <w:multiLevelType w:val="hybridMultilevel"/>
    <w:tmpl w:val="B3E0251E"/>
    <w:lvl w:ilvl="0" w:tplc="0419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6F7A63C6"/>
    <w:multiLevelType w:val="hybridMultilevel"/>
    <w:tmpl w:val="DF626F9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75494691"/>
    <w:multiLevelType w:val="hybridMultilevel"/>
    <w:tmpl w:val="FCEC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7DE3"/>
    <w:multiLevelType w:val="multilevel"/>
    <w:tmpl w:val="1C84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19"/>
  </w:num>
  <w:num w:numId="6">
    <w:abstractNumId w:val="8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16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F23"/>
    <w:rsid w:val="00001A8B"/>
    <w:rsid w:val="0002028E"/>
    <w:rsid w:val="00077DF8"/>
    <w:rsid w:val="000C045C"/>
    <w:rsid w:val="000E6229"/>
    <w:rsid w:val="001437AB"/>
    <w:rsid w:val="001A6328"/>
    <w:rsid w:val="00212D3B"/>
    <w:rsid w:val="00217AA4"/>
    <w:rsid w:val="00275D01"/>
    <w:rsid w:val="002A0C12"/>
    <w:rsid w:val="002A59C7"/>
    <w:rsid w:val="002B54BA"/>
    <w:rsid w:val="002F6B79"/>
    <w:rsid w:val="00315F23"/>
    <w:rsid w:val="00323708"/>
    <w:rsid w:val="003257E5"/>
    <w:rsid w:val="00365904"/>
    <w:rsid w:val="00380F27"/>
    <w:rsid w:val="003D775E"/>
    <w:rsid w:val="00420FAA"/>
    <w:rsid w:val="00431FAA"/>
    <w:rsid w:val="004A01F1"/>
    <w:rsid w:val="004A3079"/>
    <w:rsid w:val="004B49F3"/>
    <w:rsid w:val="005541CC"/>
    <w:rsid w:val="00566DC3"/>
    <w:rsid w:val="005919BF"/>
    <w:rsid w:val="00594B14"/>
    <w:rsid w:val="00653CFD"/>
    <w:rsid w:val="00675845"/>
    <w:rsid w:val="00705A6C"/>
    <w:rsid w:val="00723EEB"/>
    <w:rsid w:val="00745996"/>
    <w:rsid w:val="00756687"/>
    <w:rsid w:val="007F151E"/>
    <w:rsid w:val="008654F1"/>
    <w:rsid w:val="00866B6A"/>
    <w:rsid w:val="008A4C31"/>
    <w:rsid w:val="008A6FF3"/>
    <w:rsid w:val="008B4589"/>
    <w:rsid w:val="008C0435"/>
    <w:rsid w:val="008C74CD"/>
    <w:rsid w:val="0092047A"/>
    <w:rsid w:val="00982BD3"/>
    <w:rsid w:val="00982CE8"/>
    <w:rsid w:val="009833EB"/>
    <w:rsid w:val="009D5901"/>
    <w:rsid w:val="00A73B10"/>
    <w:rsid w:val="00AA6A9E"/>
    <w:rsid w:val="00AF1A72"/>
    <w:rsid w:val="00B3708F"/>
    <w:rsid w:val="00B715AF"/>
    <w:rsid w:val="00C50DF2"/>
    <w:rsid w:val="00C64830"/>
    <w:rsid w:val="00CA773D"/>
    <w:rsid w:val="00CE3239"/>
    <w:rsid w:val="00D42302"/>
    <w:rsid w:val="00DF6322"/>
    <w:rsid w:val="00EA3304"/>
    <w:rsid w:val="00EF702F"/>
    <w:rsid w:val="00F03E58"/>
    <w:rsid w:val="00F86908"/>
    <w:rsid w:val="00F977B4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708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66B6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5F23"/>
    <w:pPr>
      <w:ind w:left="708"/>
    </w:pPr>
  </w:style>
  <w:style w:type="paragraph" w:styleId="a5">
    <w:name w:val="Normal (Web)"/>
    <w:basedOn w:val="a"/>
    <w:unhideWhenUsed/>
    <w:rsid w:val="00315F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4">
    <w:name w:val="Абзац списка Знак"/>
    <w:link w:val="a3"/>
    <w:uiPriority w:val="34"/>
    <w:locked/>
    <w:rsid w:val="00315F23"/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DF6322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3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E6229"/>
    <w:pPr>
      <w:widowControl/>
      <w:spacing w:after="200" w:line="276" w:lineRule="auto"/>
      <w:ind w:left="720"/>
    </w:pPr>
    <w:rPr>
      <w:rFonts w:ascii="Calibri" w:eastAsia="SimSun" w:hAnsi="Calibri" w:cs="font280"/>
      <w:kern w:val="0"/>
      <w:sz w:val="22"/>
      <w:szCs w:val="22"/>
    </w:rPr>
  </w:style>
  <w:style w:type="table" w:styleId="a7">
    <w:name w:val="Table Grid"/>
    <w:basedOn w:val="a1"/>
    <w:uiPriority w:val="59"/>
    <w:rsid w:val="0021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66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8C7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680F-670F-40D5-A13B-BC8687BC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3-4</cp:lastModifiedBy>
  <cp:revision>16</cp:revision>
  <dcterms:created xsi:type="dcterms:W3CDTF">2021-05-20T12:26:00Z</dcterms:created>
  <dcterms:modified xsi:type="dcterms:W3CDTF">2021-05-25T03:06:00Z</dcterms:modified>
</cp:coreProperties>
</file>